
<file path=[Content_Types].xml><?xml version="1.0" encoding="utf-8"?>
<Types xmlns="http://schemas.openxmlformats.org/package/2006/content-types">
  <Default Extension="jpeg" ContentType="image/jpeg"/>
  <Default Extension="jpg" ContentType="image/jpeg"/>
  <Default Extension="gif" ContentType="image/gif"/>
  <Default Extension="png" ContentType="image/png"/>
  <Default Extension="wmf" ContentType="image/x-emf"/>
  <Default Extension="emf" ContentType="image/x-emf"/>
  <Default Extension="tif" ContentType="image/tiff"/>
  <Default Extension="tiff" ContentType="image/tif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ContentType="application/vnd.openxmlformats-officedocument.wordprocessingml.footer+xml" PartName="/word/footer1.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Normal"/>
        <w:widowControl w:val="on"/>
        <w:tabs>
          <w:tab xmlns:o="urn:schemas-microsoft-com:office:office" xmlns:v="urn:schemas-microsoft-com:vml" w:val="num" w:pos="-426"/>
        </w:tabs>
        <w:suppressAutoHyphens w:val="true"/>
        <w:spacing w:after="0" w:before="0"/>
        <w:ind w:left="0" w:right="0" w:hanging="426"/>
        <w:outlineLvl w:val="9"/>
      </w:pPr>
      <w:r>
        <w:rPr>
          <w:rFonts w:ascii="Times New Roman" w:hAnsi="Times New Roman" w:cs="Times New Roman"/>
          <w:b w:val="on"/>
          <w:color w:val="ff0000"/>
          <w:sz w:val="28"/>
          <w:szCs w:val="24"/>
        </w:rPr>
        <w:t xml:space="preserve">                       </w:t>
      </w:r>
      <w:r>
        <w:rPr>
          <w:rFonts w:ascii="Times New Roman" w:hAnsi="Times New Roman" w:cs="Times New Roman"/>
          <w:b w:val="on"/>
          <w:color w:val="ff0000"/>
          <w:sz w:val="28"/>
          <w:szCs w:val="24"/>
        </w:rPr>
        <w:t xml:space="preserve">СЦЕНАРИЙ РАЗВЛЕЧЕНИЯ К </w:t>
      </w:r>
      <w:r>
        <w:rPr>
          <w:rFonts w:ascii="Times New Roman" w:hAnsi="Times New Roman" w:cs="Times New Roman"/>
          <w:b w:val="on"/>
          <w:color w:val="ff0000"/>
          <w:sz w:val="36"/>
          <w:szCs w:val="24"/>
        </w:rPr>
        <w:t xml:space="preserve">23</w:t>
      </w:r>
      <w:r>
        <w:rPr>
          <w:rFonts w:ascii="Times New Roman" w:hAnsi="Times New Roman" w:cs="Times New Roman"/>
          <w:b w:val="on"/>
          <w:color w:val="ff0000"/>
          <w:sz w:val="28"/>
          <w:szCs w:val="24"/>
        </w:rPr>
        <w:t xml:space="preserve"> ФЕВРАЛЯ 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</w:tabs>
        <w:suppressAutoHyphens w:val="true"/>
        <w:spacing w:after="0" w:before="0"/>
        <w:ind w:left="0" w:right="0" w:hanging="426"/>
        <w:jc w:val="center"/>
        <w:outlineLvl w:val="9"/>
      </w:pPr>
      <w:r>
        <w:rPr>
          <w:rFonts w:ascii="Times New Roman" w:hAnsi="Times New Roman" w:cs="Times New Roman"/>
          <w:b w:val="on"/>
          <w:color w:val="ff0000"/>
          <w:sz w:val="36"/>
          <w:szCs w:val="24"/>
        </w:rPr>
        <w:t xml:space="preserve">«Бравые солдаты»</w:t>
      </w:r>
      <w:r>
        <w:rPr>
          <w:rFonts w:ascii="Times New Roman" w:hAnsi="Times New Roman" w:cs="Times New Roman"/>
          <w:b w:val="on"/>
          <w:color w:val="ff0000"/>
          <w:sz w:val="36"/>
          <w:szCs w:val="24"/>
        </w:rPr>
        <w:t xml:space="preserve"> </w:t>
      </w:r>
      <w:r>
        <w:rPr>
          <w:rFonts w:ascii="Times New Roman" w:hAnsi="Times New Roman" w:cs="Times New Roman"/>
          <w:b w:val="on"/>
          <w:color w:val="ff0000"/>
          <w:sz w:val="36"/>
          <w:szCs w:val="24"/>
        </w:rPr>
        <w:t xml:space="preserve"> </w:t>
      </w:r>
      <w:r>
        <w:rPr>
          <w:rFonts w:ascii="Times New Roman" w:hAnsi="Times New Roman" w:cs="Times New Roman"/>
          <w:b w:val="on"/>
          <w:sz w:val="28"/>
          <w:szCs w:val="24"/>
        </w:rPr>
        <w:t xml:space="preserve">(д</w:t>
      </w:r>
      <w:r>
        <w:rPr>
          <w:rFonts w:ascii="Times New Roman" w:hAnsi="Times New Roman" w:cs="Times New Roman"/>
          <w:b w:val="on"/>
          <w:sz w:val="28"/>
          <w:szCs w:val="24"/>
        </w:rPr>
        <w:t xml:space="preserve">ля старшей группы)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</w:tabs>
        <w:suppressAutoHyphens w:val="true"/>
        <w:spacing w:after="0" w:before="0"/>
        <w:ind w:left="0" w:right="0" w:hanging="426"/>
        <w:outlineLvl w:val="9"/>
      </w:pPr>
      <w:r>
        <w:rPr>
          <w:rFonts w:ascii="Times New Roman" w:hAnsi="Times New Roman" w:cs="Times New Roman"/>
          <w:b w:val="on"/>
          <w:sz w:val="28"/>
          <w:szCs w:val="28"/>
        </w:rPr>
        <w:t xml:space="preserve"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психологическому сближению детей и родителей.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</w:tabs>
        <w:suppressAutoHyphens w:val="true"/>
        <w:spacing w:after="0" w:before="0"/>
        <w:ind w:left="0" w:right="0" w:hanging="426"/>
        <w:outlineLvl w:val="9"/>
        <w:rPr>
          <w:rFonts w:ascii="Times New Roman" w:hAnsi="Times New Roman" w:cs="Times New Roman"/>
          <w:b w:val="on"/>
          <w:sz w:val="28"/>
          <w:szCs w:val="28"/>
        </w:rPr>
      </w:pPr>
      <w:r>
        <w:rPr>
          <w:rFonts w:ascii="Times New Roman" w:hAnsi="Times New Roman" w:cs="Times New Roman"/>
          <w:b w:val="on"/>
          <w:sz w:val="28"/>
          <w:szCs w:val="28"/>
        </w:rPr>
        <w:t xml:space="preserve">Задачи: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</w:tabs>
        <w:suppressAutoHyphens w:val="true"/>
        <w:spacing w:after="0" w:before="0"/>
        <w:ind w:left="0" w:right="0" w:hanging="426"/>
        <w:outlineLvl w:val="9"/>
        <w:rPr>
          <w:rFonts w:ascii="Times New Roman" w:hAnsi="Times New Roman" w:cs="Times New Roman"/>
          <w:b w:val="on"/>
          <w:sz w:val="28"/>
          <w:szCs w:val="28"/>
        </w:rPr>
      </w:pPr>
      <w:r>
        <w:rPr>
          <w:rFonts w:ascii="Times New Roman" w:hAnsi="Times New Roman" w:cs="Times New Roman"/>
          <w:b w:val="on"/>
          <w:sz w:val="28"/>
          <w:szCs w:val="28"/>
        </w:rPr>
        <w:t xml:space="preserve">1.Образовательные: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</w:tabs>
        <w:suppressAutoHyphens w:val="true"/>
        <w:spacing w:after="0" w:before="0"/>
        <w:ind w:left="0" w:right="0" w:hanging="426"/>
        <w:outlineLvl w:val="9"/>
      </w:pPr>
      <w:r>
        <w:rPr>
          <w:rFonts w:ascii="Times New Roman" w:hAnsi="Times New Roman" w:cs="Times New Roman"/>
          <w:b w:val="o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расширять представление детей о государственном празднике День Защитника Отечества;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</w:tabs>
        <w:suppressAutoHyphens w:val="true"/>
        <w:spacing w:after="0" w:before="0"/>
        <w:ind w:left="0" w:right="0" w:hanging="426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учить детей играть в игры, соблюдая правила;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</w:tabs>
        <w:suppressAutoHyphens w:val="true"/>
        <w:spacing w:after="0" w:before="0"/>
        <w:ind w:left="0" w:right="0" w:hanging="426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 дошкольников чувство патриотизма.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</w:tabs>
        <w:suppressAutoHyphens w:val="true"/>
        <w:spacing w:after="0" w:before="0"/>
        <w:ind w:left="0" w:right="0" w:hanging="426"/>
        <w:outlineLvl w:val="9"/>
        <w:rPr>
          <w:rFonts w:ascii="Times New Roman" w:hAnsi="Times New Roman" w:cs="Times New Roman"/>
          <w:b w:val="on"/>
          <w:sz w:val="28"/>
          <w:szCs w:val="28"/>
        </w:rPr>
      </w:pPr>
      <w:r>
        <w:rPr>
          <w:rFonts w:ascii="Times New Roman" w:hAnsi="Times New Roman" w:cs="Times New Roman"/>
          <w:b w:val="on"/>
          <w:sz w:val="28"/>
          <w:szCs w:val="28"/>
        </w:rPr>
        <w:t xml:space="preserve">2.Развивающие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</w:tabs>
        <w:suppressAutoHyphens w:val="true"/>
        <w:spacing w:after="0" w:before="0"/>
        <w:ind w:left="0" w:right="0" w:hanging="426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быстроту, ловкость, меткость, сообразительность;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</w:tabs>
        <w:suppressAutoHyphens w:val="true"/>
        <w:spacing w:after="0" w:before="0"/>
        <w:ind w:left="0" w:right="0" w:hanging="426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умение громко и выразительно читать стихи, петь песни;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</w:tabs>
        <w:suppressAutoHyphens w:val="true"/>
        <w:spacing w:after="0" w:before="0"/>
        <w:ind w:left="0" w:right="0" w:hanging="426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умение детей и родителей взаимодействовать друг с другом.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</w:tabs>
        <w:suppressAutoHyphens w:val="true"/>
        <w:spacing w:after="0" w:before="0"/>
        <w:ind w:left="0" w:right="0" w:hanging="426"/>
        <w:outlineLvl w:val="9"/>
        <w:rPr>
          <w:rFonts w:ascii="Times New Roman" w:hAnsi="Times New Roman" w:cs="Times New Roman"/>
          <w:b w:val="on"/>
          <w:sz w:val="28"/>
          <w:szCs w:val="28"/>
        </w:rPr>
      </w:pPr>
      <w:r>
        <w:rPr>
          <w:rFonts w:ascii="Times New Roman" w:hAnsi="Times New Roman" w:cs="Times New Roman"/>
          <w:b w:val="on"/>
          <w:sz w:val="28"/>
          <w:szCs w:val="28"/>
        </w:rPr>
        <w:t xml:space="preserve">3.Воспитательные: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</w:tabs>
        <w:suppressAutoHyphens w:val="true"/>
        <w:spacing w:after="0" w:before="0"/>
        <w:ind w:left="0" w:right="0" w:hanging="426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любовь к Родине;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</w:tabs>
        <w:suppressAutoHyphens w:val="true"/>
        <w:spacing w:after="0" w:before="0"/>
        <w:ind w:left="0" w:right="0" w:hanging="426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чувство товарищества;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</w:tabs>
        <w:suppressAutoHyphens w:val="true"/>
        <w:spacing w:after="0" w:before="0"/>
        <w:ind w:left="0" w:right="0" w:hanging="426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- приобща</w:t>
      </w:r>
      <w:r>
        <w:rPr>
          <w:rFonts w:ascii="Times New Roman" w:hAnsi="Times New Roman" w:cs="Times New Roman"/>
          <w:sz w:val="28"/>
          <w:szCs w:val="28"/>
        </w:rPr>
        <w:t xml:space="preserve">ть детей к праздничной культуре поведения.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i w:val="on"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беседы об армии, о солдатах, разучивание стихов, изготовление подарков для пап.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i w:val="on"/>
          <w:sz w:val="28"/>
          <w:szCs w:val="28"/>
        </w:rPr>
        <w:t xml:space="preserve"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банданы по количеству детей, эмблемы по количеству детей и родителей, 2 конверта, 2 автомата, 4 корзины, шарики, канат.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pacing w:val="0"/>
          <w:sz w:val="28"/>
          <w:szCs w:val="24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-426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color w:val="ff0000"/>
          <w:sz w:val="28"/>
          <w:szCs w:val="24"/>
        </w:rPr>
        <w:t xml:space="preserve">ЗВУЧИТ ВОЕННЫЙ МАРШ, В ЗАЛ ВОДЯТ ДЕТИ.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(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Встают полукругом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.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)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32"/>
          <w:szCs w:val="24"/>
        </w:rPr>
        <w:t xml:space="preserve">Ведущая</w:t>
      </w:r>
      <w:r>
        <w:rPr>
          <w:rFonts w:ascii="Times New Roman" w:hAnsi="Times New Roman" w:cs="Times New Roman"/>
          <w:b w:val="on"/>
          <w:sz w:val="32"/>
          <w:szCs w:val="24"/>
        </w:rPr>
        <w:t xml:space="preserve"> № 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Здравствуйте, дорогие наши гости!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4"/>
        </w:rPr>
        <w:t xml:space="preserve">На лист календаря нам бросить взгляд 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4"/>
        </w:rPr>
        <w:t xml:space="preserve">Сегодня есть особая причина: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</w:tabs>
        <w:suppressAutoHyphens w:val="true"/>
        <w:spacing w:after="0" w:before="0"/>
        <w:ind w:left="0" w:right="0" w:hanging="426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4"/>
        </w:rPr>
        <w:t xml:space="preserve">Настало 23 февраля,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</w:tabs>
        <w:suppressAutoHyphens w:val="true"/>
        <w:spacing w:after="0" w:before="0"/>
        <w:ind w:left="0" w:right="0" w:hanging="426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4"/>
        </w:rPr>
        <w:t xml:space="preserve">А значит – праздник ваш пришё</w:t>
      </w:r>
      <w:r>
        <w:rPr>
          <w:rFonts w:ascii="Times New Roman" w:hAnsi="Times New Roman" w:cs="Times New Roman"/>
          <w:sz w:val="28"/>
          <w:szCs w:val="24"/>
        </w:rPr>
        <w:t xml:space="preserve">л, мужчины!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</w:tabs>
        <w:suppressAutoHyphens w:val="true"/>
        <w:spacing w:after="0" w:before="0"/>
        <w:ind w:left="0" w:right="0" w:hanging="426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4"/>
        </w:rPr>
        <w:t xml:space="preserve">Пусть этот день приятно удивит,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</w:tabs>
        <w:suppressAutoHyphens w:val="true"/>
        <w:spacing w:after="0" w:before="0"/>
        <w:ind w:left="0" w:right="0" w:hanging="426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4"/>
        </w:rPr>
        <w:t xml:space="preserve">Преподнесет прекрасные подарки,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</w:tabs>
        <w:suppressAutoHyphens w:val="true"/>
        <w:spacing w:after="0" w:before="0"/>
        <w:ind w:left="0" w:right="0" w:hanging="426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4"/>
        </w:rPr>
        <w:t xml:space="preserve">Мы вам желаем радости, любви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</w:tabs>
        <w:suppressAutoHyphens w:val="true"/>
        <w:spacing w:after="0" w:before="0"/>
        <w:ind w:left="0" w:right="0" w:hanging="426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4"/>
        </w:rPr>
        <w:t xml:space="preserve">И встретить праздник весело и ярко!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32"/>
          <w:szCs w:val="28"/>
        </w:rPr>
        <w:t xml:space="preserve">Ведущий</w:t>
      </w:r>
      <w:r>
        <w:rPr>
          <w:rFonts w:ascii="Times New Roman" w:hAnsi="Times New Roman" w:cs="Times New Roman"/>
          <w:b w:val="on"/>
          <w:sz w:val="32"/>
          <w:szCs w:val="28"/>
        </w:rPr>
        <w:t xml:space="preserve"> № 1</w:t>
      </w:r>
      <w:r>
        <w:rPr>
          <w:rFonts w:ascii="Times New Roman" w:hAnsi="Times New Roman" w:cs="Times New Roman"/>
          <w:b w:val="on"/>
          <w:sz w:val="32"/>
          <w:szCs w:val="28"/>
        </w:rPr>
        <w:t xml:space="preserve">:</w:t>
      </w:r>
      <w:r>
        <w:rPr>
          <w:rFonts w:ascii="Times New Roman" w:hAnsi="Times New Roman" w:cs="Times New Roman"/>
          <w:b w:val="o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мы собрались в этом зале, чтобы отметить особенный праздник </w:t>
      </w:r>
      <w:r>
        <w:rPr>
          <w:rFonts w:ascii="Times New Roman" w:hAnsi="Times New Roman" w:cs="Times New Roman"/>
          <w:sz w:val="28"/>
          <w:szCs w:val="28"/>
        </w:rPr>
        <w:t xml:space="preserve">– День защитника Отечества. 23 февраля вся Россия будет поздравлять мужчин – ваших пап, братьев, дедушек с днем рождения нашей армии.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И нашим детям тоже хочется поздравить </w:t>
      </w:r>
      <w:r>
        <w:rPr>
          <w:rFonts w:ascii="Times New Roman" w:hAnsi="Times New Roman" w:cs="Times New Roman"/>
          <w:sz w:val="28"/>
          <w:szCs w:val="24"/>
        </w:rPr>
        <w:t xml:space="preserve">пап, дедушек, мальчишек и пожелать крепкого здоровья и мирного неба над головой!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i w:val="on"/>
          <w:sz w:val="32"/>
          <w:szCs w:val="24"/>
        </w:rPr>
      </w:pPr>
      <w:r>
        <w:rPr>
          <w:rFonts w:ascii="Times New Roman" w:hAnsi="Times New Roman" w:cs="Times New Roman"/>
          <w:i w:val="on"/>
          <w:sz w:val="32"/>
          <w:szCs w:val="24"/>
        </w:rPr>
        <w:t xml:space="preserve">(Поздравления детей:)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32"/>
          <w:szCs w:val="24"/>
        </w:rPr>
        <w:t xml:space="preserve">Саша К.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 xml:space="preserve">  </w:t>
      </w:r>
      <w:r>
        <w:rPr>
          <w:rFonts w:ascii="Times New Roman" w:hAnsi="Times New Roman" w:cs="Times New Roman"/>
          <w:sz w:val="32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4"/>
        </w:rPr>
        <w:t xml:space="preserve">Ещё снежок по-зимнему искрится,</w:t>
      </w:r>
      <w:r>
        <w:rPr>
          <w:noProof/>
          <w:webHidden/>
        </w:rPr>
        <w:tab/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4"/>
        </w:rPr>
        <w:t xml:space="preserve">Ещё всё также резок скрип саней,</w:t>
      </w:r>
      <w:r>
        <w:rPr>
          <w:noProof/>
          <w:webHidden/>
        </w:rPr>
        <w:tab/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4"/>
        </w:rPr>
        <w:t xml:space="preserve">Но с каждым утром песенка синицы</w:t>
      </w:r>
      <w:r>
        <w:rPr>
          <w:noProof/>
          <w:webHidden/>
        </w:rPr>
        <w:tab/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4"/>
        </w:rPr>
        <w:t xml:space="preserve">Становится нежнее и сильней.</w:t>
      </w:r>
      <w:r>
        <w:rPr>
          <w:noProof/>
          <w:webHidden/>
        </w:rPr>
        <w:tab/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pacing w:val="0"/>
          <w:sz w:val="28"/>
          <w:szCs w:val="24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32"/>
          <w:szCs w:val="24"/>
        </w:rPr>
        <w:t xml:space="preserve">Коля К.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 xml:space="preserve">Нас солнца луч смешит и дразнит,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4"/>
        </w:rPr>
        <w:t xml:space="preserve">Нам нынче весело с утра.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4"/>
        </w:rPr>
        <w:t xml:space="preserve">Зима нам дарит звонкий праздник,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4"/>
        </w:rPr>
        <w:t xml:space="preserve">Какой же праздник, детвора?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pacing w:val="0"/>
          <w:sz w:val="28"/>
          <w:szCs w:val="24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32"/>
          <w:szCs w:val="24"/>
        </w:rPr>
        <w:t xml:space="preserve">Саша Д. </w:t>
      </w:r>
      <w:r>
        <w:rPr>
          <w:rFonts w:ascii="Times New Roman" w:hAnsi="Times New Roman" w:cs="Times New Roman"/>
          <w:b w:val="on"/>
          <w:sz w:val="32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4"/>
        </w:rPr>
        <w:t xml:space="preserve">Февраль уже почти закончен.</w:t>
      </w:r>
      <w:r>
        <w:rPr>
          <w:noProof/>
          <w:webHidden/>
        </w:rPr>
        <w:tab/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Всё чаще слышим мы весёлую капель.</w:t>
      </w:r>
      <w:r>
        <w:rPr>
          <w:noProof/>
          <w:webHidden/>
        </w:rPr>
        <w:tab/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И лед речной теперь не так уж прочен,</w:t>
      </w:r>
      <w:r>
        <w:rPr>
          <w:noProof/>
          <w:webHidden/>
        </w:rPr>
        <w:tab/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И не страшна нам снежная метель.</w:t>
      </w:r>
      <w:r>
        <w:rPr>
          <w:noProof/>
          <w:webHidden/>
        </w:rPr>
        <w:tab/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pacing w:val="0"/>
          <w:sz w:val="28"/>
          <w:szCs w:val="24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32"/>
          <w:szCs w:val="24"/>
        </w:rPr>
        <w:t xml:space="preserve">Даня Б. </w:t>
      </w:r>
      <w:r>
        <w:rPr>
          <w:rFonts w:ascii="Times New Roman" w:hAnsi="Times New Roman" w:cs="Times New Roman"/>
          <w:b w:val="on"/>
          <w:sz w:val="32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4"/>
        </w:rPr>
        <w:t xml:space="preserve">Посмотрите в нашем зале</w:t>
      </w:r>
      <w:r>
        <w:rPr>
          <w:noProof/>
          <w:webHidden/>
        </w:rPr>
        <w:tab/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Гости главные сидят.</w:t>
      </w:r>
      <w:r>
        <w:rPr>
          <w:noProof/>
          <w:webHidden/>
        </w:rPr>
        <w:tab/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Столько сразу пап видали</w:t>
      </w:r>
      <w:r>
        <w:rPr>
          <w:noProof/>
          <w:webHidden/>
        </w:rPr>
        <w:tab/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В феврале мы год назад</w:t>
      </w:r>
      <w:r>
        <w:rPr>
          <w:noProof/>
          <w:webHidden/>
        </w:rPr>
        <w:tab/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pacing w:val="0"/>
          <w:sz w:val="28"/>
          <w:szCs w:val="24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32"/>
          <w:szCs w:val="24"/>
        </w:rPr>
        <w:t xml:space="preserve">Артём О. </w:t>
      </w:r>
      <w:r>
        <w:rPr>
          <w:rFonts w:ascii="Times New Roman" w:hAnsi="Times New Roman" w:cs="Times New Roman"/>
          <w:b w:val="on"/>
          <w:sz w:val="32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 xml:space="preserve">Наши папы</w:t>
      </w:r>
      <w:r>
        <w:rPr>
          <w:rFonts w:ascii="Times New Roman" w:hAnsi="Times New Roman" w:cs="Times New Roman"/>
          <w:sz w:val="28"/>
          <w:szCs w:val="24"/>
        </w:rPr>
        <w:t xml:space="preserve">,</w:t>
      </w:r>
      <w:r>
        <w:rPr>
          <w:rFonts w:ascii="Times New Roman" w:hAnsi="Times New Roman" w:cs="Times New Roman"/>
          <w:sz w:val="28"/>
          <w:szCs w:val="24"/>
        </w:rPr>
        <w:t xml:space="preserve"> очевидно</w:t>
      </w:r>
      <w:r>
        <w:rPr>
          <w:noProof/>
          <w:webHidden/>
        </w:rPr>
        <w:tab/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Очень занятой народ:</w:t>
      </w:r>
      <w:r>
        <w:rPr>
          <w:noProof/>
          <w:webHidden/>
        </w:rPr>
        <w:tab/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На работе пропадают</w:t>
      </w:r>
      <w:r>
        <w:rPr>
          <w:noProof/>
          <w:webHidden/>
        </w:rPr>
        <w:tab/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Ежедневно круглый год.</w:t>
      </w:r>
      <w:r>
        <w:rPr>
          <w:noProof/>
          <w:webHidden/>
        </w:rPr>
        <w:tab/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pacing w:val="0"/>
          <w:sz w:val="28"/>
          <w:szCs w:val="24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32"/>
          <w:szCs w:val="24"/>
        </w:rPr>
        <w:t xml:space="preserve">Максим А. </w:t>
      </w:r>
      <w:r>
        <w:rPr>
          <w:rFonts w:ascii="Times New Roman" w:hAnsi="Times New Roman" w:cs="Times New Roman"/>
          <w:b w:val="o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Я скажу вам без прикрас,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Дома папа высший класс.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Всю неделю с нетерпеньем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Жду субботу с воскресеньем</w:t>
      </w:r>
      <w:r>
        <w:rPr>
          <w:rFonts w:ascii="Times New Roman" w:hAnsi="Times New Roman" w:cs="Times New Roman"/>
          <w:sz w:val="28"/>
          <w:szCs w:val="24"/>
        </w:rPr>
        <w:t xml:space="preserve">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В эти дни мы непременно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Что-то с папой мастерим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В перерывах между делом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Все футбол мы поглядим.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pacing w:val="0"/>
          <w:sz w:val="28"/>
          <w:szCs w:val="24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32"/>
          <w:szCs w:val="24"/>
        </w:rPr>
        <w:t xml:space="preserve">Миша К. </w:t>
      </w:r>
      <w:r>
        <w:rPr>
          <w:rFonts w:ascii="Times New Roman" w:hAnsi="Times New Roman" w:cs="Times New Roman"/>
          <w:b w:val="on"/>
          <w:sz w:val="32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4"/>
        </w:rPr>
        <w:t xml:space="preserve">В этот славный праздник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Папам шлем привет!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Ведь для каждого из нас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Лучше папы нет!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pacing w:val="0"/>
          <w:sz w:val="28"/>
          <w:szCs w:val="24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b w:val="on"/>
          <w:spacing w:val="0"/>
          <w:sz w:val="32"/>
          <w:szCs w:val="28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32"/>
          <w:szCs w:val="28"/>
        </w:rPr>
        <w:t xml:space="preserve">Дима Сак. </w:t>
      </w:r>
      <w:r>
        <w:rPr>
          <w:rFonts w:ascii="Times New Roman" w:hAnsi="Times New Roman" w:cs="Times New Roman"/>
          <w:b w:val="on"/>
          <w:sz w:val="32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душе каждый папа,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Ну, просто, мальчишка!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Бывает, ведет себя, как шалунишка.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Поэтому им надо разрешать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Разочек в неделю мальчишками стать!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pacing w:val="0"/>
          <w:sz w:val="28"/>
          <w:szCs w:val="28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color w:val="ff0000"/>
          <w:sz w:val="28"/>
          <w:szCs w:val="28"/>
        </w:rPr>
        <w:t xml:space="preserve">Песня</w:t>
      </w:r>
      <w:r>
        <w:rPr>
          <w:rFonts w:ascii="Times New Roman" w:hAnsi="Times New Roman" w:cs="Times New Roman"/>
          <w:b w:val="on"/>
          <w:color w:val="ff0000"/>
          <w:sz w:val="28"/>
          <w:szCs w:val="28"/>
        </w:rPr>
        <w:t xml:space="preserve">« </w:t>
      </w:r>
      <w:r>
        <w:rPr>
          <w:rFonts w:ascii="Times New Roman" w:hAnsi="Times New Roman" w:cs="Times New Roman"/>
          <w:b w:val="on"/>
          <w:color w:val="ff000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on"/>
          <w:color w:val="ff0000"/>
          <w:sz w:val="28"/>
          <w:szCs w:val="28"/>
        </w:rPr>
        <w:t xml:space="preserve">»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32"/>
          <w:szCs w:val="28"/>
        </w:rPr>
        <w:t xml:space="preserve">Ведущая</w:t>
      </w:r>
      <w:r>
        <w:rPr>
          <w:rFonts w:ascii="Times New Roman" w:hAnsi="Times New Roman" w:cs="Times New Roman"/>
          <w:b w:val="on"/>
          <w:sz w:val="32"/>
          <w:szCs w:val="28"/>
        </w:rPr>
        <w:t xml:space="preserve"> № 2</w:t>
      </w:r>
      <w:r>
        <w:rPr>
          <w:rFonts w:ascii="Times New Roman" w:hAnsi="Times New Roman" w:cs="Times New Roman"/>
          <w:b w:val="on"/>
          <w:sz w:val="32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Мы поздравляем всех мужчин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 таким прекрасным днем «мужски</w:t>
      </w:r>
      <w:r>
        <w:rPr>
          <w:rFonts w:ascii="Times New Roman" w:hAnsi="Times New Roman" w:cs="Times New Roman"/>
          <w:sz w:val="28"/>
          <w:szCs w:val="28"/>
        </w:rPr>
        <w:t xml:space="preserve">м»!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Богатых жизненных картин!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Дорог счастливых, сложных, длинных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Мы пожелать вам всем хотим!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b w:val="on"/>
          <w:spacing w:val="0"/>
          <w:sz w:val="32"/>
          <w:szCs w:val="28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32"/>
          <w:szCs w:val="28"/>
        </w:rPr>
        <w:t xml:space="preserve">Вася Ф. </w:t>
      </w:r>
      <w:r>
        <w:rPr>
          <w:rFonts w:ascii="Times New Roman" w:hAnsi="Times New Roman" w:cs="Times New Roman"/>
          <w:b w:val="on"/>
          <w:sz w:val="32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Российский воин бережет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Родной страны покой и славу.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Он на посту, и наш народ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Гордится армией по праву.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pacing w:val="0"/>
          <w:sz w:val="28"/>
          <w:szCs w:val="28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32"/>
          <w:szCs w:val="28"/>
        </w:rPr>
        <w:t xml:space="preserve">Артём М. </w:t>
      </w:r>
      <w:r>
        <w:rPr>
          <w:rFonts w:ascii="Times New Roman" w:hAnsi="Times New Roman" w:cs="Times New Roman"/>
          <w:b w:val="on"/>
          <w:sz w:val="32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День рождения армии сегодня.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Сильней её на свете нет.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Привет защитникам народа.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Российской армии.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</w:t>
      </w:r>
      <w:r>
        <w:rPr>
          <w:rFonts w:ascii="Times New Roman" w:hAnsi="Times New Roman" w:cs="Times New Roman"/>
          <w:sz w:val="28"/>
          <w:szCs w:val="28"/>
        </w:rPr>
        <w:t xml:space="preserve">ив</w:t>
      </w:r>
      <w:r>
        <w:rPr>
          <w:rFonts w:ascii="Times New Roman" w:hAnsi="Times New Roman" w:cs="Times New Roman"/>
          <w:sz w:val="28"/>
          <w:szCs w:val="28"/>
        </w:rPr>
        <w:t xml:space="preserve">ет!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(Дети садятся на стулья)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pacing w:val="0"/>
          <w:sz w:val="28"/>
          <w:szCs w:val="28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28"/>
          <w:szCs w:val="28"/>
        </w:rPr>
        <w:t xml:space="preserve">Веду</w:t>
      </w:r>
      <w:r>
        <w:rPr>
          <w:rFonts w:ascii="Times New Roman" w:hAnsi="Times New Roman" w:cs="Times New Roman"/>
          <w:b w:val="on"/>
          <w:sz w:val="28"/>
          <w:szCs w:val="28"/>
        </w:rPr>
        <w:t xml:space="preserve">щий</w:t>
      </w:r>
      <w:r>
        <w:rPr>
          <w:rFonts w:ascii="Times New Roman" w:hAnsi="Times New Roman" w:cs="Times New Roman"/>
          <w:b w:val="o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b w:val="on"/>
          <w:sz w:val="28"/>
          <w:szCs w:val="28"/>
        </w:rPr>
        <w:t xml:space="preserve">:</w:t>
      </w:r>
      <w:r>
        <w:rPr>
          <w:rFonts w:ascii="Times New Roman" w:hAnsi="Times New Roman" w:cs="Times New Roman"/>
          <w:b w:val="o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o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Как гордо звучат слова: «Защитник Отечества»! 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солдаты, офицеры, генералы в любую минуту готовы встать на защиту нашей Родины и нас с вами. Русский воин всегда отличался мужеством, отвагой, силой, ловкостью и смекалкой. 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мальчики и папы покажут свою ловкость, быстроту, смекалку, и проявят свои творческие возможности.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начинаем наши спортивные конкурсы и соревнования с нашими папами. 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конкурсы проходили весело и задорно, мы заранее разделили вас на две команды «Крепыши» и «Смельчаки». Для этого мы до начала праздника прикрепили отличительные знаки – для каждой команды, чтоб каждый мог найти свою команду.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Как известно, день у </w:t>
      </w:r>
      <w:r>
        <w:rPr>
          <w:rFonts w:ascii="Times New Roman" w:hAnsi="Times New Roman" w:cs="Times New Roman"/>
          <w:sz w:val="28"/>
          <w:szCs w:val="28"/>
        </w:rPr>
        <w:t xml:space="preserve">солдат начинается с подъёма. Они</w:t>
      </w:r>
      <w:r>
        <w:rPr>
          <w:rFonts w:ascii="Times New Roman" w:hAnsi="Times New Roman" w:cs="Times New Roman"/>
          <w:sz w:val="28"/>
          <w:szCs w:val="28"/>
        </w:rPr>
        <w:t xml:space="preserve"> встают, быстро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деваются и вс</w:t>
      </w:r>
      <w:r>
        <w:rPr>
          <w:rFonts w:ascii="Times New Roman" w:hAnsi="Times New Roman" w:cs="Times New Roman"/>
          <w:sz w:val="28"/>
          <w:szCs w:val="28"/>
        </w:rPr>
        <w:t xml:space="preserve">тают в строй. Давайте попробуем!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36"/>
          <w:szCs w:val="28"/>
          <w:u w:val="single" w:color="auto"/>
        </w:rPr>
        <w:t xml:space="preserve">Конкурс: </w:t>
      </w:r>
      <w:r>
        <w:rPr>
          <w:rFonts w:ascii="Times New Roman" w:hAnsi="Times New Roman" w:cs="Times New Roman"/>
          <w:b w:val="on"/>
          <w:sz w:val="36"/>
          <w:szCs w:val="28"/>
          <w:u w:val="single" w:color="auto"/>
        </w:rPr>
        <w:t xml:space="preserve">«Рота, подъем!</w:t>
      </w:r>
      <w:r>
        <w:rPr>
          <w:rFonts w:ascii="Times New Roman" w:hAnsi="Times New Roman" w:cs="Times New Roman"/>
          <w:b w:val="on"/>
          <w:sz w:val="36"/>
          <w:szCs w:val="28"/>
        </w:rPr>
        <w:t xml:space="preserve">»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По команде </w:t>
      </w:r>
      <w:r>
        <w:rPr>
          <w:rFonts w:ascii="Times New Roman" w:hAnsi="Times New Roman" w:cs="Times New Roman"/>
          <w:sz w:val="28"/>
          <w:szCs w:val="28"/>
        </w:rPr>
        <w:t xml:space="preserve">«Рота, подъём!» команды </w:t>
      </w:r>
      <w:r>
        <w:rPr>
          <w:rFonts w:ascii="Times New Roman" w:hAnsi="Times New Roman" w:cs="Times New Roman"/>
          <w:sz w:val="28"/>
          <w:szCs w:val="28"/>
        </w:rPr>
        <w:t xml:space="preserve">встают со своих м</w:t>
      </w:r>
      <w:r>
        <w:rPr>
          <w:rFonts w:ascii="Times New Roman" w:hAnsi="Times New Roman" w:cs="Times New Roman"/>
          <w:sz w:val="28"/>
          <w:szCs w:val="28"/>
        </w:rPr>
        <w:t xml:space="preserve">ест и быстро строятся в шеренгу:</w:t>
      </w:r>
      <w:r>
        <w:rPr>
          <w:rFonts w:ascii="Times New Roman" w:hAnsi="Times New Roman" w:cs="Times New Roman"/>
          <w:sz w:val="28"/>
          <w:szCs w:val="28"/>
        </w:rPr>
        <w:t xml:space="preserve"> команда «Крепыши»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справа (возле окна), а команда «Смельчаки»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слева (возле зеркал).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32"/>
          <w:szCs w:val="28"/>
        </w:rPr>
        <w:t xml:space="preserve">Молодцы! Н</w:t>
      </w:r>
      <w:r>
        <w:rPr>
          <w:rFonts w:ascii="Times New Roman" w:hAnsi="Times New Roman" w:cs="Times New Roman"/>
          <w:b w:val="on"/>
          <w:sz w:val="32"/>
          <w:szCs w:val="28"/>
        </w:rPr>
        <w:t xml:space="preserve">у</w:t>
      </w:r>
      <w:r>
        <w:rPr>
          <w:rFonts w:ascii="Times New Roman" w:hAnsi="Times New Roman" w:cs="Times New Roman"/>
          <w:b w:val="on"/>
          <w:sz w:val="32"/>
          <w:szCs w:val="28"/>
        </w:rPr>
        <w:t xml:space="preserve">,</w:t>
      </w:r>
      <w:r>
        <w:rPr>
          <w:rFonts w:ascii="Times New Roman" w:hAnsi="Times New Roman" w:cs="Times New Roman"/>
          <w:b w:val="on"/>
          <w:sz w:val="32"/>
          <w:szCs w:val="28"/>
        </w:rPr>
        <w:t xml:space="preserve"> а теперь зарядка.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i w:val="on"/>
          <w:sz w:val="32"/>
          <w:szCs w:val="28"/>
        </w:rPr>
      </w:pPr>
      <w:r>
        <w:rPr>
          <w:rFonts w:ascii="Times New Roman" w:hAnsi="Times New Roman" w:cs="Times New Roman"/>
          <w:i w:val="on"/>
          <w:sz w:val="32"/>
          <w:szCs w:val="28"/>
        </w:rPr>
        <w:t xml:space="preserve">(Все собираются в круг)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b w:val="on"/>
          <w:sz w:val="36"/>
          <w:szCs w:val="28"/>
          <w:u w:val="single" w:color="auto"/>
        </w:rPr>
      </w:pPr>
      <w:r>
        <w:rPr>
          <w:rFonts w:ascii="Times New Roman" w:hAnsi="Times New Roman" w:cs="Times New Roman"/>
          <w:b w:val="on"/>
          <w:sz w:val="36"/>
          <w:szCs w:val="28"/>
          <w:u w:val="single" w:color="auto"/>
        </w:rPr>
        <w:t xml:space="preserve">«Весёлая разминка – «Паповоз» с папами»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32"/>
          <w:szCs w:val="28"/>
        </w:rPr>
        <w:t xml:space="preserve">Ведущая</w:t>
      </w:r>
      <w:r>
        <w:rPr>
          <w:rFonts w:ascii="Times New Roman" w:hAnsi="Times New Roman" w:cs="Times New Roman"/>
          <w:b w:val="on"/>
          <w:sz w:val="32"/>
          <w:szCs w:val="28"/>
        </w:rPr>
        <w:t xml:space="preserve"> № 2</w:t>
      </w:r>
      <w:r>
        <w:rPr>
          <w:rFonts w:ascii="Times New Roman" w:hAnsi="Times New Roman" w:cs="Times New Roman"/>
          <w:b w:val="on"/>
          <w:sz w:val="32"/>
          <w:szCs w:val="28"/>
        </w:rPr>
        <w:t xml:space="preserve">: </w:t>
      </w:r>
      <w:r>
        <w:rPr>
          <w:rFonts w:ascii="Times New Roman" w:hAnsi="Times New Roman" w:cs="Times New Roman"/>
          <w:b w:val="on"/>
          <w:sz w:val="32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 сейчас попрошу команды построиться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i w:val="on"/>
          <w:spacing w:val="0"/>
          <w:sz w:val="28"/>
          <w:szCs w:val="28"/>
          <w:u w:val="single" w:color="auto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32"/>
          <w:szCs w:val="28"/>
        </w:rPr>
        <w:t xml:space="preserve">1 эстафета</w:t>
      </w:r>
      <w:r>
        <w:rPr>
          <w:rFonts w:ascii="Times New Roman" w:hAnsi="Times New Roman" w:cs="Times New Roman"/>
          <w:b w:val="on"/>
          <w:sz w:val="32"/>
          <w:szCs w:val="28"/>
          <w:u w:val="single" w:color="auto"/>
        </w:rPr>
        <w:t xml:space="preserve">: «Донесение в штаб» 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Нужно доставить донесение, пройдя через препятствие. Добегаете до тоннеля. Ребёнок пролезает через тоннель, а взрослый рядом проходит препятствие по степям</w:t>
      </w:r>
      <w:r>
        <w:rPr>
          <w:rFonts w:ascii="Times New Roman" w:hAnsi="Times New Roman" w:cs="Times New Roman"/>
          <w:sz w:val="28"/>
          <w:szCs w:val="28"/>
        </w:rPr>
        <w:t xml:space="preserve">. Н</w:t>
      </w:r>
      <w:r>
        <w:rPr>
          <w:rFonts w:ascii="Times New Roman" w:hAnsi="Times New Roman" w:cs="Times New Roman"/>
          <w:sz w:val="28"/>
          <w:szCs w:val="28"/>
        </w:rPr>
        <w:t xml:space="preserve">ужно пробежать до штаба с секретным конвертом, вокруг штаба и обратно также передать конверт другому.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28"/>
          <w:szCs w:val="28"/>
        </w:rPr>
        <w:t xml:space="preserve">Ведущая № 2</w:t>
      </w:r>
      <w:r>
        <w:rPr>
          <w:rFonts w:ascii="Times New Roman" w:hAnsi="Times New Roman" w:cs="Times New Roman"/>
          <w:b w:val="on"/>
          <w:sz w:val="28"/>
          <w:szCs w:val="28"/>
        </w:rPr>
        <w:t xml:space="preserve">: 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32"/>
          <w:szCs w:val="28"/>
        </w:rPr>
        <w:t xml:space="preserve">2 эстафета:</w:t>
      </w:r>
      <w:r>
        <w:rPr>
          <w:rFonts w:ascii="Times New Roman" w:hAnsi="Times New Roman" w:cs="Times New Roman"/>
          <w:b w:val="on"/>
          <w:sz w:val="32"/>
          <w:szCs w:val="28"/>
          <w:u w:val="single" w:color="auto"/>
        </w:rPr>
        <w:t xml:space="preserve"> «Снайперы»</w:t>
      </w:r>
      <w:r>
        <w:rPr>
          <w:rFonts w:ascii="Times New Roman" w:hAnsi="Times New Roman" w:cs="Times New Roman"/>
          <w:sz w:val="32"/>
          <w:szCs w:val="28"/>
          <w:u w:val="single" w:color="auto"/>
        </w:rPr>
        <w:t xml:space="preserve"> </w:t>
      </w:r>
      <w:r>
        <w:rPr>
          <w:rFonts w:ascii="Times New Roman" w:hAnsi="Times New Roman" w:cs="Times New Roman"/>
          <w:sz w:val="32"/>
          <w:szCs w:val="28"/>
          <w:u w:val="single" w:color="auto"/>
        </w:rPr>
        <w:t xml:space="preserve">(с тазиками)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- В каждой команде выбирают командира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папу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должен встать напротив своей команды и ловить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тазиком пластмассовые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шары!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b w:val="on"/>
          <w:sz w:val="28"/>
          <w:szCs w:val="28"/>
        </w:rPr>
      </w:pPr>
      <w:r>
        <w:rPr>
          <w:rFonts w:ascii="Times New Roman" w:hAnsi="Times New Roman" w:cs="Times New Roman"/>
          <w:b w:val="on"/>
          <w:sz w:val="28"/>
          <w:szCs w:val="28"/>
        </w:rPr>
        <w:t xml:space="preserve">Ведущая № 1 </w:t>
      </w:r>
      <w:r>
        <w:rPr>
          <w:rFonts w:ascii="Times New Roman" w:hAnsi="Times New Roman" w:cs="Times New Roman"/>
          <w:b w:val="o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on"/>
          <w:sz w:val="28"/>
          <w:szCs w:val="28"/>
        </w:rPr>
        <w:t xml:space="preserve">объявляет «Интеллектуальный конкурс для команд».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b w:val="o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on"/>
          <w:sz w:val="28"/>
          <w:szCs w:val="28"/>
        </w:rPr>
        <w:t xml:space="preserve">П</w:t>
      </w:r>
      <w:r>
        <w:rPr>
          <w:rFonts w:ascii="Times New Roman" w:hAnsi="Times New Roman" w:cs="Times New Roman"/>
          <w:b w:val="on"/>
          <w:sz w:val="28"/>
          <w:szCs w:val="28"/>
        </w:rPr>
        <w:t xml:space="preserve">р</w:t>
      </w:r>
      <w:r>
        <w:rPr>
          <w:rFonts w:ascii="Times New Roman" w:hAnsi="Times New Roman" w:cs="Times New Roman"/>
          <w:b w:val="on"/>
          <w:sz w:val="28"/>
          <w:szCs w:val="28"/>
        </w:rPr>
        <w:t xml:space="preserve">оводим интеллектуальный конкурс </w:t>
      </w:r>
      <w:r>
        <w:rPr>
          <w:rFonts w:ascii="Times New Roman" w:hAnsi="Times New Roman" w:cs="Times New Roman"/>
          <w:b w:val="o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on"/>
          <w:sz w:val="28"/>
          <w:szCs w:val="28"/>
        </w:rPr>
        <w:t xml:space="preserve">знания загадок на военную тему.</w:t>
      </w:r>
      <w:r>
        <w:rPr>
          <w:rFonts w:ascii="Times New Roman" w:hAnsi="Times New Roman" w:cs="Times New Roman"/>
          <w:b w:val="on"/>
          <w:sz w:val="28"/>
          <w:szCs w:val="28"/>
        </w:rPr>
        <w:t xml:space="preserve"> Ведь </w:t>
      </w:r>
      <w:r>
        <w:rPr>
          <w:rFonts w:ascii="Times New Roman" w:hAnsi="Times New Roman" w:cs="Times New Roman"/>
          <w:b w:val="on"/>
          <w:sz w:val="28"/>
          <w:szCs w:val="28"/>
        </w:rPr>
        <w:t xml:space="preserve">солдат должен быть не только сильный,</w:t>
      </w:r>
      <w:r>
        <w:rPr>
          <w:rFonts w:ascii="Times New Roman" w:hAnsi="Times New Roman" w:cs="Times New Roman"/>
          <w:b w:val="o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on"/>
          <w:sz w:val="28"/>
          <w:szCs w:val="28"/>
        </w:rPr>
        <w:t xml:space="preserve">выносливый </w:t>
      </w:r>
      <w:r>
        <w:rPr>
          <w:rFonts w:ascii="Times New Roman" w:hAnsi="Times New Roman" w:cs="Times New Roman"/>
          <w:b w:val="on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on"/>
          <w:sz w:val="28"/>
          <w:szCs w:val="28"/>
        </w:rPr>
        <w:t xml:space="preserve">но и умный.</w:t>
      </w:r>
      <w:r>
        <w:rPr>
          <w:rFonts w:ascii="Times New Roman" w:hAnsi="Times New Roman" w:cs="Times New Roman"/>
          <w:b w:val="on"/>
          <w:sz w:val="28"/>
          <w:szCs w:val="28"/>
        </w:rPr>
        <w:t xml:space="preserve"> Ответы должны быть быстрые организованные, как выстрел!!! </w:t>
      </w:r>
      <w:r>
        <w:rPr>
          <w:rFonts w:ascii="Times New Roman" w:hAnsi="Times New Roman" w:cs="Times New Roman"/>
          <w:sz w:val="28"/>
          <w:szCs w:val="28"/>
        </w:rPr>
        <w:t xml:space="preserve">Загадки будут загадываться по очереди для каждой команды.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готов в огонь и в бой,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Защищая нас с тобой.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 дозор идет и в град,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покинет пост.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b w:val="on"/>
          <w:sz w:val="28"/>
          <w:szCs w:val="28"/>
        </w:rPr>
      </w:pPr>
      <w:r>
        <w:rPr>
          <w:rFonts w:ascii="Times New Roman" w:hAnsi="Times New Roman" w:cs="Times New Roman"/>
          <w:b w:val="on"/>
          <w:sz w:val="28"/>
          <w:szCs w:val="28"/>
        </w:rPr>
        <w:t xml:space="preserve">(Солдат)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pacing w:val="0"/>
          <w:sz w:val="28"/>
          <w:szCs w:val="28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Ночью, в полдень, на рассвете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Службу он несет в секрете,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тропе, на берегу,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Преграждая путь врагу.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b w:val="on"/>
          <w:sz w:val="28"/>
          <w:szCs w:val="28"/>
        </w:rPr>
      </w:pPr>
      <w:r>
        <w:rPr>
          <w:rFonts w:ascii="Times New Roman" w:hAnsi="Times New Roman" w:cs="Times New Roman"/>
          <w:b w:val="on"/>
          <w:sz w:val="28"/>
          <w:szCs w:val="28"/>
        </w:rPr>
        <w:t xml:space="preserve">(Пограничник)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pacing w:val="0"/>
          <w:sz w:val="28"/>
          <w:szCs w:val="28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Самолет парит, как птица,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– воздушная граница. 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посту и днем, и ночью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солдат – военный…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b w:val="on"/>
          <w:sz w:val="28"/>
          <w:szCs w:val="28"/>
        </w:rPr>
      </w:pPr>
      <w:r>
        <w:rPr>
          <w:rFonts w:ascii="Times New Roman" w:hAnsi="Times New Roman" w:cs="Times New Roman"/>
          <w:b w:val="on"/>
          <w:sz w:val="28"/>
          <w:szCs w:val="28"/>
        </w:rPr>
        <w:t xml:space="preserve">(Летчик)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pacing w:val="0"/>
          <w:sz w:val="28"/>
          <w:szCs w:val="28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поднимает в небеса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стальную птицу.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видит горы и леса,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Воздушные границы.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летит он в вышину?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защитить свою страну!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b w:val="on"/>
          <w:sz w:val="28"/>
          <w:szCs w:val="28"/>
        </w:rPr>
      </w:pPr>
      <w:r>
        <w:rPr>
          <w:rFonts w:ascii="Times New Roman" w:hAnsi="Times New Roman" w:cs="Times New Roman"/>
          <w:b w:val="on"/>
          <w:sz w:val="28"/>
          <w:szCs w:val="28"/>
        </w:rPr>
        <w:t xml:space="preserve">(Военный летчик, пилот)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pacing w:val="0"/>
          <w:sz w:val="28"/>
          <w:szCs w:val="28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форме тёмно-синей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Защищает он страну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огромной субмарине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Опускается ко дну.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Охраняя океан,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в портах десятка стран.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b w:val="on"/>
          <w:sz w:val="28"/>
          <w:szCs w:val="28"/>
        </w:rPr>
      </w:pPr>
      <w:r>
        <w:rPr>
          <w:rFonts w:ascii="Times New Roman" w:hAnsi="Times New Roman" w:cs="Times New Roman"/>
          <w:b w:val="on"/>
          <w:sz w:val="28"/>
          <w:szCs w:val="28"/>
        </w:rPr>
        <w:t xml:space="preserve">(Моряк-подводник)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pacing w:val="0"/>
          <w:sz w:val="28"/>
          <w:szCs w:val="28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Крепкий прочный парашют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спиной его раскрылся,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 несколько минут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на землю опустился.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пройдет и лес, и брод,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противника найдет.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b w:val="on"/>
          <w:sz w:val="28"/>
          <w:szCs w:val="28"/>
        </w:rPr>
      </w:pPr>
      <w:r>
        <w:rPr>
          <w:rFonts w:ascii="Times New Roman" w:hAnsi="Times New Roman" w:cs="Times New Roman"/>
          <w:b w:val="on"/>
          <w:sz w:val="28"/>
          <w:szCs w:val="28"/>
        </w:rPr>
        <w:t xml:space="preserve">(Десантник)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pacing w:val="0"/>
          <w:sz w:val="28"/>
          <w:szCs w:val="28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 робота-машину –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обезвредит бомбу, мину.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не должен ошибаться,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 живых потом остаться.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b w:val="on"/>
          <w:sz w:val="28"/>
          <w:szCs w:val="28"/>
        </w:rPr>
      </w:pPr>
      <w:r>
        <w:rPr>
          <w:rFonts w:ascii="Times New Roman" w:hAnsi="Times New Roman" w:cs="Times New Roman"/>
          <w:b w:val="on"/>
          <w:sz w:val="28"/>
          <w:szCs w:val="28"/>
        </w:rPr>
        <w:t xml:space="preserve">(Снайпер)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pacing w:val="0"/>
          <w:sz w:val="28"/>
          <w:szCs w:val="28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Уважения достоин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Смелый и отважный воин: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в тыл врага пробраться,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Незамеченным остаться,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запомнить разузнать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в штабе рассказать.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b w:val="on"/>
          <w:sz w:val="28"/>
          <w:szCs w:val="28"/>
        </w:rPr>
      </w:pPr>
      <w:r>
        <w:rPr>
          <w:rFonts w:ascii="Times New Roman" w:hAnsi="Times New Roman" w:cs="Times New Roman"/>
          <w:b w:val="on"/>
          <w:sz w:val="28"/>
          <w:szCs w:val="28"/>
        </w:rPr>
        <w:t xml:space="preserve">(Разведчик)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pacing w:val="0"/>
          <w:sz w:val="28"/>
          <w:szCs w:val="28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фронте, и в тылу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и ночь ведут борьбу: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Жизни раненым спасают,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строй вернуться помогают.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b w:val="on"/>
          <w:sz w:val="28"/>
          <w:szCs w:val="28"/>
        </w:rPr>
      </w:pPr>
      <w:r>
        <w:rPr>
          <w:rFonts w:ascii="Times New Roman" w:hAnsi="Times New Roman" w:cs="Times New Roman"/>
          <w:b w:val="on"/>
          <w:sz w:val="28"/>
          <w:szCs w:val="28"/>
        </w:rPr>
        <w:t xml:space="preserve">(Военная медсестра)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pacing w:val="0"/>
          <w:sz w:val="28"/>
          <w:szCs w:val="28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Резво в бой машина мчится,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Враг пред ней не утаится,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машина в поле чистом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Управляется …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b w:val="on"/>
          <w:sz w:val="28"/>
          <w:szCs w:val="28"/>
        </w:rPr>
      </w:pPr>
      <w:r>
        <w:rPr>
          <w:rFonts w:ascii="Times New Roman" w:hAnsi="Times New Roman" w:cs="Times New Roman"/>
          <w:b w:val="on"/>
          <w:sz w:val="28"/>
          <w:szCs w:val="28"/>
        </w:rPr>
        <w:t xml:space="preserve">(Танкистом)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pacing w:val="0"/>
          <w:sz w:val="28"/>
          <w:szCs w:val="28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профессии военной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Учиться надо непременно.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быть опорой для страны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в мире не было …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  <w:rPr>
          <w:rFonts w:ascii="Times New Roman" w:hAnsi="Times New Roman" w:cs="Times New Roman"/>
          <w:b w:val="on"/>
          <w:sz w:val="28"/>
          <w:szCs w:val="28"/>
        </w:rPr>
      </w:pPr>
      <w:r>
        <w:rPr>
          <w:rFonts w:ascii="Times New Roman" w:hAnsi="Times New Roman" w:cs="Times New Roman"/>
          <w:b w:val="on"/>
          <w:sz w:val="28"/>
          <w:szCs w:val="28"/>
        </w:rPr>
        <w:t xml:space="preserve">(Войны)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lineRule="auto" w:line="240"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28"/>
          <w:szCs w:val="28"/>
        </w:rPr>
        <w:t xml:space="preserve">Ведущий</w:t>
      </w:r>
      <w:r>
        <w:rPr>
          <w:rFonts w:ascii="Times New Roman" w:hAnsi="Times New Roman" w:cs="Times New Roman"/>
          <w:b w:val="o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b w:val="on"/>
          <w:sz w:val="28"/>
          <w:szCs w:val="28"/>
        </w:rPr>
        <w:t xml:space="preserve">:</w:t>
      </w:r>
      <w:r>
        <w:rPr>
          <w:rFonts w:ascii="Times New Roman" w:hAnsi="Times New Roman" w:cs="Times New Roman"/>
          <w:b w:val="on"/>
          <w:sz w:val="28"/>
          <w:szCs w:val="28"/>
        </w:rPr>
        <w:t xml:space="preserve"> Следующее задание для участников эстафеты.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b w:val="on"/>
          <w:spacing w:val="0"/>
          <w:sz w:val="28"/>
          <w:szCs w:val="28"/>
          <w:u w:val="single" w:color="auto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32"/>
          <w:szCs w:val="28"/>
        </w:rPr>
        <w:t xml:space="preserve">3 эстафета</w:t>
      </w:r>
      <w:r>
        <w:rPr>
          <w:rFonts w:ascii="Times New Roman" w:hAnsi="Times New Roman" w:cs="Times New Roman"/>
          <w:b w:val="on"/>
          <w:sz w:val="32"/>
          <w:szCs w:val="28"/>
        </w:rPr>
        <w:t xml:space="preserve">:</w:t>
      </w:r>
      <w:r>
        <w:rPr>
          <w:rFonts w:ascii="Times New Roman" w:hAnsi="Times New Roman" w:cs="Times New Roman"/>
          <w:b w:val="on"/>
          <w:sz w:val="32"/>
          <w:szCs w:val="28"/>
          <w:u w:val="single" w:color="auto"/>
        </w:rPr>
        <w:t xml:space="preserve"> «Передача автомата в шеренге» 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стать в шеренгу и передавать автомат, последний бежит вперед.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b w:val="on"/>
          <w:spacing w:val="0"/>
          <w:sz w:val="28"/>
          <w:szCs w:val="28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28"/>
          <w:szCs w:val="28"/>
        </w:rPr>
        <w:t xml:space="preserve">Ведущая № 1: </w:t>
      </w:r>
      <w:r>
        <w:rPr>
          <w:rFonts w:ascii="Times New Roman" w:hAnsi="Times New Roman" w:cs="Times New Roman"/>
          <w:b w:val="o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on"/>
          <w:sz w:val="28"/>
          <w:szCs w:val="28"/>
        </w:rPr>
        <w:t xml:space="preserve">А сейчас задание на внимание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нам помогут флажки,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делать подскажут они.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Синий – хлопать.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Зеленый – топать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Желтый – молчать.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– крикнуть Ура!!!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(Ведущий произвольно поднимает в произвольной последовательности флажки. Дети с родителями выполняют соответствующие действия)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b w:val="on"/>
          <w:sz w:val="28"/>
          <w:szCs w:val="28"/>
        </w:rPr>
      </w:pPr>
      <w:r>
        <w:rPr>
          <w:rFonts w:ascii="Times New Roman" w:hAnsi="Times New Roman" w:cs="Times New Roman"/>
          <w:b w:val="on"/>
          <w:sz w:val="28"/>
          <w:szCs w:val="28"/>
        </w:rPr>
        <w:t xml:space="preserve">Ведущая № 1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говорили, что папы сильные! Это правда? Сейчас мы проверим!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32"/>
          <w:szCs w:val="28"/>
        </w:rPr>
        <w:t xml:space="preserve">Конкурс</w:t>
      </w:r>
      <w:r>
        <w:rPr>
          <w:rFonts w:ascii="Times New Roman" w:hAnsi="Times New Roman" w:cs="Times New Roman"/>
          <w:b w:val="on"/>
          <w:sz w:val="32"/>
          <w:szCs w:val="28"/>
          <w:u w:val="single" w:color="auto"/>
        </w:rPr>
        <w:t xml:space="preserve"> «Силачи»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     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пап – ГАНТЕЛЯ, Для мальчиков – ГИРЯ(лёгкая)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28"/>
          <w:szCs w:val="28"/>
        </w:rPr>
        <w:t xml:space="preserve"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это силачи!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b w:val="on"/>
          <w:spacing w:val="0"/>
          <w:sz w:val="36"/>
          <w:szCs w:val="28"/>
          <w:u w:val="single" w:color="auto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36"/>
          <w:szCs w:val="28"/>
        </w:rPr>
        <w:t xml:space="preserve">Музыкальная пауза</w:t>
      </w:r>
      <w:r>
        <w:rPr>
          <w:rFonts w:ascii="Times New Roman" w:hAnsi="Times New Roman" w:cs="Times New Roman"/>
          <w:b w:val="on"/>
          <w:sz w:val="36"/>
          <w:szCs w:val="28"/>
        </w:rPr>
        <w:t xml:space="preserve"> </w:t>
      </w:r>
      <w:r>
        <w:rPr>
          <w:rFonts w:ascii="Times New Roman" w:hAnsi="Times New Roman" w:cs="Times New Roman"/>
          <w:b w:val="on"/>
          <w:sz w:val="36"/>
          <w:szCs w:val="28"/>
        </w:rPr>
        <w:t xml:space="preserve">  </w:t>
      </w:r>
      <w:r>
        <w:rPr>
          <w:rFonts w:ascii="Times New Roman" w:hAnsi="Times New Roman" w:cs="Times New Roman"/>
          <w:b w:val="on"/>
          <w:sz w:val="36"/>
          <w:szCs w:val="28"/>
          <w:u w:val="single" w:color="auto"/>
        </w:rPr>
        <w:t xml:space="preserve">Танец «Яблочко</w:t>
      </w:r>
      <w:r>
        <w:rPr>
          <w:rFonts w:ascii="Times New Roman" w:hAnsi="Times New Roman" w:cs="Times New Roman"/>
          <w:b w:val="on"/>
          <w:sz w:val="36"/>
          <w:szCs w:val="28"/>
          <w:u w:val="single" w:color="auto"/>
        </w:rPr>
        <w:t xml:space="preserve">»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b w:val="on"/>
          <w:sz w:val="28"/>
          <w:szCs w:val="28"/>
        </w:rPr>
      </w:pPr>
      <w:r>
        <w:rPr>
          <w:rFonts w:ascii="Times New Roman" w:hAnsi="Times New Roman" w:cs="Times New Roman"/>
          <w:b w:val="on"/>
          <w:sz w:val="28"/>
          <w:szCs w:val="28"/>
        </w:rPr>
        <w:t xml:space="preserve">Ведущая № 2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32"/>
          <w:szCs w:val="28"/>
        </w:rPr>
        <w:t xml:space="preserve">5 эстафета</w:t>
      </w:r>
      <w:r>
        <w:rPr>
          <w:rFonts w:ascii="Times New Roman" w:hAnsi="Times New Roman" w:cs="Times New Roman"/>
          <w:b w:val="on"/>
          <w:sz w:val="32"/>
          <w:szCs w:val="28"/>
          <w:u w:val="single" w:color="auto"/>
        </w:rPr>
        <w:t xml:space="preserve"> «Перетягивание каната»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каждой команды сначала папы перетягивают, потом мальчики)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b w:val="on"/>
          <w:sz w:val="36"/>
          <w:szCs w:val="28"/>
        </w:rPr>
      </w:pPr>
      <w:r>
        <w:rPr>
          <w:rFonts w:ascii="Times New Roman" w:hAnsi="Times New Roman" w:cs="Times New Roman"/>
          <w:b w:val="on"/>
          <w:sz w:val="36"/>
          <w:szCs w:val="28"/>
        </w:rPr>
        <w:t xml:space="preserve">Минутка отдыха- пауза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28"/>
          <w:szCs w:val="28"/>
        </w:rPr>
        <w:t xml:space="preserve">Ведущий</w:t>
      </w:r>
      <w:r>
        <w:rPr>
          <w:rFonts w:ascii="Times New Roman" w:hAnsi="Times New Roman" w:cs="Times New Roman"/>
          <w:b w:val="o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b w:val="o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Наши девочки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hAnsi="Times New Roman" w:cs="Times New Roman"/>
          <w:sz w:val="28"/>
          <w:szCs w:val="28"/>
        </w:rPr>
        <w:t xml:space="preserve">хотят поздравить будущих защитников Отечества, наших дорогих пап и мальчиков.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b w:val="on"/>
          <w:sz w:val="28"/>
          <w:szCs w:val="28"/>
          <w:u w:val="single" w:color="auto"/>
        </w:rPr>
      </w:pPr>
      <w:r>
        <w:rPr>
          <w:rFonts w:ascii="Times New Roman" w:hAnsi="Times New Roman" w:cs="Times New Roman"/>
          <w:b w:val="on"/>
          <w:sz w:val="28"/>
          <w:szCs w:val="28"/>
          <w:u w:val="single" w:color="auto"/>
        </w:rPr>
        <w:t xml:space="preserve">Девочки: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32"/>
          <w:szCs w:val="24"/>
        </w:rPr>
        <w:t xml:space="preserve">Варя С. </w:t>
      </w:r>
      <w:r>
        <w:rPr>
          <w:rFonts w:ascii="Times New Roman" w:hAnsi="Times New Roman" w:cs="Times New Roman"/>
          <w:b w:val="on"/>
          <w:sz w:val="32"/>
          <w:szCs w:val="24"/>
        </w:rPr>
        <w:t xml:space="preserve">      </w:t>
      </w:r>
      <w:r>
        <w:rPr>
          <w:rFonts w:ascii="Times New Roman" w:hAnsi="Times New Roman" w:cs="Times New Roman"/>
          <w:b w:val="on"/>
          <w:sz w:val="32"/>
          <w:szCs w:val="24"/>
        </w:rPr>
        <w:t xml:space="preserve">                 </w:t>
      </w:r>
      <w:r>
        <w:rPr>
          <w:rFonts w:ascii="Times New Roman" w:hAnsi="Times New Roman" w:cs="Times New Roman"/>
          <w:sz w:val="28"/>
          <w:szCs w:val="24"/>
        </w:rPr>
        <w:t xml:space="preserve">Праздник всех Солдатов наших!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4"/>
        </w:rPr>
        <w:t xml:space="preserve">Вот что значит этот день!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>
        <w:rPr>
          <w:rFonts w:ascii="Times New Roman" w:hAnsi="Times New Roman" w:cs="Times New Roman"/>
          <w:sz w:val="28"/>
          <w:szCs w:val="24"/>
        </w:rPr>
        <w:t xml:space="preserve">День защитников отважных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>
        <w:rPr>
          <w:rFonts w:ascii="Times New Roman" w:hAnsi="Times New Roman" w:cs="Times New Roman"/>
          <w:sz w:val="28"/>
          <w:szCs w:val="24"/>
        </w:rPr>
        <w:t xml:space="preserve">Да и просто всех парней!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>
        <w:rPr>
          <w:rFonts w:ascii="Times New Roman" w:hAnsi="Times New Roman" w:cs="Times New Roman"/>
          <w:sz w:val="28"/>
          <w:szCs w:val="24"/>
        </w:rPr>
        <w:t xml:space="preserve">Ведь любой из них мечтает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4"/>
        </w:rPr>
        <w:t xml:space="preserve">Защитить детей, семью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>
        <w:rPr>
          <w:rFonts w:ascii="Times New Roman" w:hAnsi="Times New Roman" w:cs="Times New Roman"/>
          <w:sz w:val="28"/>
          <w:szCs w:val="24"/>
        </w:rPr>
        <w:t xml:space="preserve">Покорить хоть что- то в мире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>
        <w:rPr>
          <w:rFonts w:ascii="Times New Roman" w:hAnsi="Times New Roman" w:cs="Times New Roman"/>
          <w:sz w:val="28"/>
          <w:szCs w:val="24"/>
        </w:rPr>
        <w:t xml:space="preserve">И найти свою судьбу!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b w:val="on"/>
          <w:spacing w:val="0"/>
          <w:sz w:val="32"/>
          <w:szCs w:val="28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  <w:tab w:pos="5856" w:val="left" w:leader="none"/>
        </w:tabs>
        <w:suppressAutoHyphens w:val="true"/>
        <w:spacing w:after="0" w:before="0"/>
        <w:ind w:left="0" w:right="0" w:hanging="0"/>
        <w:outlineLvl w:val="9"/>
      </w:pPr>
      <w:r>
        <w:rPr>
          <w:rFonts w:ascii="Times New Roman" w:hAnsi="Times New Roman" w:cs="Times New Roman"/>
          <w:b w:val="on"/>
          <w:sz w:val="32"/>
          <w:szCs w:val="28"/>
        </w:rPr>
        <w:t xml:space="preserve">Катя Шелестова </w:t>
      </w:r>
      <w:r>
        <w:rPr>
          <w:rFonts w:ascii="Times New Roman" w:hAnsi="Times New Roman" w:cs="Times New Roman"/>
          <w:b w:val="on"/>
          <w:sz w:val="32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февральский день, морозный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Все праздник отмечают.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Девчонки в этот день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Мальчишек поздравляют.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b w:val="on"/>
          <w:spacing w:val="0"/>
          <w:sz w:val="32"/>
          <w:szCs w:val="28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32"/>
          <w:szCs w:val="28"/>
        </w:rPr>
        <w:t xml:space="preserve">Ксюша М. </w:t>
      </w:r>
      <w:r>
        <w:rPr>
          <w:rFonts w:ascii="Times New Roman" w:hAnsi="Times New Roman" w:cs="Times New Roman"/>
          <w:b w:val="on"/>
          <w:sz w:val="32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Мы не подарим вам цветов-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Мальчишкам их не дарят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Девчонки много теплых слов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 вас в сердцах оставят.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pacing w:val="0"/>
          <w:sz w:val="28"/>
          <w:szCs w:val="28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32"/>
          <w:szCs w:val="28"/>
        </w:rPr>
        <w:t xml:space="preserve">Даша С. </w:t>
      </w:r>
      <w:r>
        <w:rPr>
          <w:rFonts w:ascii="Times New Roman" w:hAnsi="Times New Roman" w:cs="Times New Roman"/>
          <w:b w:val="on"/>
          <w:sz w:val="32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Когда на ваши потасовки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ваши драки мы глядим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Мы верим: с вашей подготовкой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Врага всегда мы победим!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pacing w:val="0"/>
          <w:sz w:val="28"/>
          <w:szCs w:val="28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32"/>
          <w:szCs w:val="28"/>
        </w:rPr>
        <w:t xml:space="preserve">Полина Б. </w:t>
      </w:r>
      <w:r>
        <w:rPr>
          <w:rFonts w:ascii="Times New Roman" w:hAnsi="Times New Roman" w:cs="Times New Roman"/>
          <w:b w:val="on"/>
          <w:sz w:val="32"/>
          <w:szCs w:val="28"/>
        </w:rPr>
        <w:t xml:space="preserve">                  </w:t>
      </w:r>
      <w:r>
        <w:rPr>
          <w:rFonts w:ascii="Times New Roman" w:hAnsi="Times New Roman" w:cs="Times New Roman"/>
          <w:b w:val="on"/>
          <w:sz w:val="32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Пускай под глазом расцветает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Синяк пурпурно-голубой,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ученье тяжело бывает.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Гораздо легче бой.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  <w:tab w:pos="5430" w:val="left" w:leader="none"/>
        </w:tabs>
        <w:suppressAutoHyphens w:val="true"/>
        <w:spacing w:after="0" w:before="0"/>
        <w:ind w:left="0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Поэтому, друзья, давайте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всей души, без лишних слов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всех невзгод нас защищайте.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Но только, чур, без синяков.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32"/>
          <w:szCs w:val="28"/>
        </w:rPr>
        <w:t xml:space="preserve">Катя Шлюндт </w:t>
      </w:r>
      <w:r>
        <w:rPr>
          <w:rFonts w:ascii="Times New Roman" w:hAnsi="Times New Roman" w:cs="Times New Roman"/>
          <w:b w:val="on"/>
          <w:sz w:val="32"/>
          <w:szCs w:val="28"/>
        </w:rPr>
        <w:t xml:space="preserve">          </w:t>
      </w:r>
      <w:r>
        <w:rPr>
          <w:rFonts w:ascii="Times New Roman" w:hAnsi="Times New Roman" w:cs="Times New Roman"/>
          <w:b w:val="on"/>
          <w:sz w:val="32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Послушайте, мальчишки, нас.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Примите поздравленья!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Мы знаем, в этот день и час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 вас почти, что день рожденья!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наших пап поиграть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36"/>
          <w:szCs w:val="28"/>
        </w:rPr>
        <w:t xml:space="preserve">Конкурс для пап</w:t>
      </w:r>
      <w:r>
        <w:rPr>
          <w:rFonts w:ascii="Times New Roman" w:hAnsi="Times New Roman" w:cs="Times New Roman"/>
          <w:b w:val="on"/>
          <w:sz w:val="36"/>
          <w:szCs w:val="28"/>
          <w:u w:val="single" w:color="auto"/>
        </w:rPr>
        <w:t xml:space="preserve"> «Хоккеисты</w:t>
      </w:r>
      <w:r>
        <w:rPr>
          <w:rFonts w:ascii="Times New Roman" w:hAnsi="Times New Roman" w:cs="Times New Roman"/>
          <w:b w:val="on"/>
          <w:sz w:val="36"/>
          <w:szCs w:val="28"/>
          <w:u w:val="single" w:color="auto"/>
        </w:rPr>
        <w:t xml:space="preserve">»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Выбирают 2-ух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пап, в руки дают клюшки. Задание – загнать мячик в ворота (</w:t>
      </w:r>
      <w:r>
        <w:rPr>
          <w:rFonts w:ascii="Times New Roman" w:hAnsi="Times New Roman" w:cs="Times New Roman"/>
          <w:sz w:val="28"/>
          <w:szCs w:val="28"/>
        </w:rPr>
        <w:t xml:space="preserve">обруч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36"/>
          <w:szCs w:val="28"/>
        </w:rPr>
        <w:t xml:space="preserve">Конкурс </w:t>
      </w:r>
      <w:r>
        <w:rPr>
          <w:rFonts w:ascii="Times New Roman" w:hAnsi="Times New Roman" w:cs="Times New Roman"/>
          <w:b w:val="on"/>
          <w:sz w:val="36"/>
          <w:szCs w:val="28"/>
          <w:u w:val="single" w:color="auto"/>
        </w:rPr>
        <w:t xml:space="preserve">«Лучший водитель»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папы садятся на стульчики, между ног лежит шнур, к которому привязана игрушечная машина. По сигналу играющие, наматывают шнур на палочку, стараясь как можно быстрее приблизить машину к себе.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36"/>
          <w:szCs w:val="28"/>
        </w:rPr>
        <w:t xml:space="preserve">Конкурс для пап</w:t>
      </w:r>
      <w:r>
        <w:rPr>
          <w:rFonts w:ascii="Times New Roman" w:hAnsi="Times New Roman" w:cs="Times New Roman"/>
          <w:b w:val="on"/>
          <w:sz w:val="36"/>
          <w:szCs w:val="28"/>
          <w:u w:val="single" w:color="auto"/>
        </w:rPr>
        <w:t xml:space="preserve"> «Чей самолет дальше улетит?»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бумаги сделать самолет, подписать и пустить по команде. Чей самолет дальше улетит, тот победил.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sz w:val="32"/>
          <w:szCs w:val="28"/>
        </w:rPr>
        <w:t xml:space="preserve"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 папы, хорошо и весело поиграли.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b w:val="on"/>
          <w:i w:val="on"/>
          <w:color w:val="ff0000"/>
          <w:sz w:val="36"/>
          <w:szCs w:val="28"/>
        </w:rPr>
        <w:t xml:space="preserve">Песня « </w:t>
      </w:r>
      <w:r>
        <w:rPr>
          <w:rFonts w:ascii="Times New Roman" w:hAnsi="Times New Roman" w:cs="Times New Roman"/>
          <w:b w:val="on"/>
          <w:i w:val="on"/>
          <w:color w:val="ff0000"/>
          <w:sz w:val="36"/>
          <w:szCs w:val="28"/>
        </w:rPr>
        <w:t xml:space="preserve">  </w:t>
      </w:r>
      <w:r>
        <w:rPr>
          <w:rFonts w:ascii="Times New Roman" w:hAnsi="Times New Roman" w:cs="Times New Roman"/>
          <w:b w:val="on"/>
          <w:i w:val="on"/>
          <w:color w:val="ff0000"/>
          <w:sz w:val="36"/>
          <w:szCs w:val="28"/>
        </w:rPr>
        <w:t xml:space="preserve">Бравые солдаты с песнями идут…»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Уважаемые папы и дедушки! Дети приготовили для вас замечательные подарки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 хотят их вам вручить.</w:t>
      </w:r>
      <w:bookmarkEnd w:id="0"/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</w:pPr>
      <w:r>
        <w:rPr>
          <w:rFonts w:ascii="Times New Roman" w:hAnsi="Times New Roman" w:cs="Times New Roman"/>
          <w:sz w:val="28"/>
          <w:szCs w:val="28"/>
        </w:rPr>
        <w:t xml:space="preserve">Дети дарят подарки папа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Утешительные подарки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хорошее настроение получают и наши юные солдаты!!!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b w:val="on"/>
          <w:sz w:val="28"/>
          <w:szCs w:val="28"/>
          <w:u w:val="single" w:color="auto"/>
        </w:rPr>
      </w:pPr>
      <w:r>
        <w:rPr>
          <w:rFonts w:ascii="Times New Roman" w:hAnsi="Times New Roman" w:cs="Times New Roman"/>
          <w:b w:val="on"/>
          <w:sz w:val="28"/>
          <w:szCs w:val="28"/>
          <w:u w:val="single" w:color="auto"/>
        </w:rPr>
        <w:t xml:space="preserve">Ведущий: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не хочется прощаться,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пора нам расставаться.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Садик встретит с радостью</w:t>
      </w:r>
    </w:p>
    <w:p>
      <w:pPr>
        <w:pStyle w:val="Normal"/>
        <w:widowControl w:val="on"/>
        <w:tabs>
          <w:tab xmlns:o="urn:schemas-microsoft-com:office:office" xmlns:v="urn:schemas-microsoft-com:vml" w:val="num" w:pos="-426"/>
          <w:tab w:pos="5430" w:val="left" w:leader="none"/>
        </w:tabs>
        <w:suppressAutoHyphens w:val="true"/>
        <w:spacing w:after="0" w:before="0"/>
        <w:ind w:left="-426" w:right="0" w:hanging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в любой из праздников.</w:t>
      </w:r>
    </w:p>
    <w:sectPr>
      <w:footerReference w:type="default" r:id="Monozipmx003Ammx002Fmmx002Fmlocalhostmx002FmstylesmxmlElementm1m1m7m1m0m"/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</w:endnotePr>
      <w:pgSz w:orient="portrait" w:w="11906" w:h="16838"/>
      <w:pgMar w:top="426" w:left="1701" w:bottom="851" w:right="850" w:header="426" w:footer="708" w:gutter="0"/>
      <w:cols w:num="1" w:space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/>
</file>

<file path=word/endnotes.xml><?xml version="1.0" encoding="utf-8"?>
<w:endnotes xmlns:w="http://schemas.openxmlformats.org/wordprocessingml/2006/main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Calibri">
    <w:charset w:val="00"/>
    <w:family w:val="swiss"/>
    <w:pitch w:val="variable"/>
  </w:font>
  <w:font w:name="Lucida Sans Unicode">
    <w:charset w:val="00"/>
    <w:family w:val="auto"/>
    <w:pitch w:val="variable"/>
  </w:font>
  <w:font w:name="Tahoma">
    <w:charset w:val="00"/>
    <w:family w:val="auto"/>
    <w:pitch w:val="variable"/>
  </w:font>
</w:fonts>
</file>

<file path=word/footer1.xml><?xml version="1.0" encoding="utf-8"?>
<w:ftr xmlns:w="http://schemas.openxmlformats.org/wordprocessingml/2006/main">
  <w:p>
    <w:pPr>
      <w:pStyle w:val="footer"/>
      <w:widowControl w:val="on"/>
      <w:tabs>
        <w:tab xmlns:o="urn:schemas-microsoft-com:office:office" xmlns:v="urn:schemas-microsoft-com:vml" w:val="num" w:pos="0"/>
        <w:tab w:pos="4677" w:val="center" w:leader="none"/>
        <w:tab w:pos="9355" w:val="right" w:leader="none"/>
      </w:tabs>
      <w:suppressAutoHyphens w:val="true"/>
      <w:ind w:left="0" w:right="0" w:hanging="0"/>
      <w:jc w:val="right"/>
      <w:outlineLvl w:val="9"/>
    </w:pPr>
    <w:r>
      <w:rPr/>
      <w:fldChar w:fldCharType="begin"/>
    </w:r>
    <w:r>
      <w:rPr/>
      <w:instrText xml:space="preserve">PAGE </w:instrText>
      <w:instrText>\* arabic</w:instrText>
    </w:r>
    <w:r>
      <w:rPr/>
      <w:fldChar w:fldCharType="separate"/>
    </w:r>
    <w:r>
      <w:rPr/>
      <w:t xml:space="preserve">7</w:t>
    </w:r>
    <w:r>
      <w:rPr/>
      <w:fldChar w:fldCharType="end"/>
    </w:r>
  </w:p>
  <w:p>
    <w:pPr>
      <w:pStyle w:val="footer"/>
      <w:widowControl w:val="on"/>
      <w:tabs>
        <w:tab xmlns:o="urn:schemas-microsoft-com:office:office" xmlns:v="urn:schemas-microsoft-com:vml" w:val="num" w:pos="0"/>
        <w:tab w:pos="4677" w:val="center" w:leader="none"/>
        <w:tab w:pos="9355" w:val="right" w:leader="none"/>
      </w:tabs>
      <w:suppressAutoHyphens w:val="true"/>
      <w:ind w:left="0" w:right="0" w:hanging="0"/>
      <w:outlineLvl w:val="9"/>
    </w:pPr>
  </w:p>
</w:ftr>
</file>

<file path=word/footnotes.xml><?xml version="1.0" encoding="utf-8"?>
<w:footnotes xmlns:w="http://schemas.openxmlformats.org/wordprocessingml/2006/main">
  <w:footnote w:type="separator" w:id="0">
    <w:p>
      <w:pPr>
        <w:spacing w:line="240" w:lineRule="auto" w:after="200"/>
        <w:jc w:val="left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o12="http://schemas.microsoft.com/office/2004/7/core" xmlns:ve="http://schemas.openxmlformats.org/markup-compatibility/2006" xmlns:wne="http://schemas.microsoft.com/office/word/2006/wordml" xmlns:wp="http://schemas.openxmlformats.org/drawingml/2006/wordprocessingDrawing" xmlns:m="http://schemas.openxmlformats.org/officeDocument/2006/math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view w:val="print"/>
  <w:defaultTabStop w:val="708"/>
  <w:autoHyphenation w:val="true"/>
  <w:consecutiveHyphenLimit w:val="0"/>
  <w:doNotHyphenateCaps w:val="false"/>
  <w:footnotePr>
    <w:pos w:val="pageBottom"/>
    <w:numFmt w:val="decimal"/>
    <w:numStart w:val="1"/>
    <w:numRestart w:val="continuous"/>
    <w:footnote w:id="0"/>
    <w:footnote w:id="1"/>
  </w:footnotePr>
  <w:endnotePr>
    <w:pos w:val="docEnd"/>
    <w:numFmt w:val="lowerRoman"/>
    <w:numStart w:val="1"/>
    <w:endnote w:id="0"/>
    <w:endnote w:id="1"/>
  </w:endnotePr>
  <w:compat>
    <w:suppressTopSpacing w:val="false"/>
    <w:doNotUseHTMLParagraphAutoSpacing w:val="false"/>
  </w:compat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cs="Tahoma" w:eastAsia="Lucida Sans Unicode"/>
        <w:sz w:val="22"/>
        <w:szCs w:val="22"/>
        <w:lang w:val="ru-RU" w:eastAsia="en-US" w:bidi="ar-SA"/>
      </w:rPr>
    </w:rPrDefault>
    <w:pPrDefault>
      <w:pPr>
        <w:widowControl w:val="off"/>
        <w:suppressAutoHyphens w:val="true"/>
        <w:autoSpaceDN w:val="on"/>
        <w:spacing w:lineRule="auto" w:line="276" w:after="200" w:before="0"/>
      </w:pPr>
    </w:pPrDefault>
  </w:docDefaults>
  <w:style w:styleId="Standard" w:type="paragraph">
    <w:name w:val="Standard"/>
    <w:qFormat/>
    <w:pPr>
      <w:outlineLvl w:val="9"/>
    </w:pPr>
    <w:rPr/>
  </w:style>
  <w:style w:styleId="Normal" w:type="paragraph">
    <w:name w:val="Normal"/>
    <w:qFormat/>
    <w:pPr>
      <w:outlineLvl w:val="9"/>
    </w:pPr>
    <w:rPr/>
  </w:style>
  <w:style w:styleId="header" w:type="paragraph">
    <w:name w:val="header"/>
    <w:basedOn w:val="Normal"/>
    <w:qFormat/>
    <w:pPr>
      <w:widowControl w:val="on"/>
      <w:tabs>
        <w:tab w:pos="4677" w:val="center" w:leader="none"/>
        <w:tab w:pos="9355" w:val="right" w:leader="none"/>
      </w:tabs>
      <w:suppressAutoHyphens w:val="true"/>
      <w:spacing w:lineRule="auto" w:line="240" w:after="0" w:before="0"/>
      <w:ind w:left="0" w:right="0" w:hanging="0"/>
    </w:pPr>
    <w:rPr/>
  </w:style>
  <w:style w:styleId="footer" w:type="paragraph">
    <w:name w:val="footer"/>
    <w:basedOn w:val="Normal"/>
    <w:qFormat/>
    <w:pPr>
      <w:widowControl w:val="on"/>
      <w:tabs>
        <w:tab w:pos="4677" w:val="center" w:leader="none"/>
        <w:tab w:pos="9355" w:val="right" w:leader="none"/>
      </w:tabs>
      <w:suppressAutoHyphens w:val="true"/>
      <w:spacing w:lineRule="auto" w:line="240" w:after="0" w:before="0"/>
      <w:ind w:left="0" w:right="0" w:hanging="0"/>
    </w:pPr>
    <w:rPr/>
  </w:style>
  <w:style w:styleId="X3AS7TABSTYLE" w:type="paragraph">
    <w:name w:val="X3AS7TABSTYLE"/>
    <w:basedOn w:val="Footer"/>
    <w:qFormat/>
    <w:pPr>
      <w:widowControl w:val="off"/>
      <w:tabs>
        <w:tab w:pos="14173" w:val="right" w:leader="none"/>
        <w:tab w:pos="5386" w:val="clear" w:leader="none"/>
        <w:tab w:pos="10772" w:val="clear" w:leader="none"/>
      </w:tabs>
      <w:suppressAutoHyphens w:val="true"/>
    </w:pPr>
    <w:rPr/>
  </w:style>
  <w:style w:styleId="Footer" w:type="paragraph">
    <w:name w:val="footer_1"/>
    <w:basedOn w:val="Standard"/>
    <w:qFormat/>
    <w:pPr>
      <w:widowControl w:val="off"/>
      <w:tabs>
        <w:tab w:pos="5386" w:val="center" w:leader="none"/>
        <w:tab w:pos="10772" w:val="right" w:leader="none"/>
      </w:tabs>
      <w:suppressAutoHyphens w:val="true"/>
    </w:pPr>
    <w:rPr/>
  </w:style>
  <w:style w:styleId="Default_20_Paragraph_20_Font" w:type="character">
    <w:name w:val="Default Paragraph Font"/>
    <w:qFormat/>
    <w:pPr>
      <w:outlineLvl w:val="9"/>
    </w:pPr>
    <w:rPr/>
  </w:style>
  <w:style w:styleId="Верхний_20_колонтитул_20_Знак" w:type="character">
    <w:name w:val="Верхний колонтитул Знак"/>
    <w:basedOn w:val="Default_20_Paragraph_20_Font"/>
    <w:qFormat/>
    <w:pPr>
      <w:outlineLvl w:val="9"/>
    </w:pPr>
    <w:rPr/>
  </w:style>
  <w:style w:styleId="Нижний_20_колонтитул_20_Знак" w:type="character">
    <w:name w:val="Нижний колонтитул Знак"/>
    <w:basedOn w:val="Default_20_Paragraph_20_Font"/>
    <w:qFormat/>
    <w:pPr>
      <w:outlineLvl w:val="9"/>
    </w:pPr>
    <w:rPr/>
  </w:style>
  <w:style w:styleId="X3AS7TOCHyperlink" w:type="character">
    <w:name w:val="X3AS7TOCHyperlink"/>
    <w:qFormat/>
    <w:pPr>
      <w:suppressAutoHyphens w:val="true"/>
      <w:outlineLvl w:val="9"/>
    </w:pPr>
    <w:rPr>
      <w:color w:val="000000"/>
      <w:u w:val="none"/>
    </w:rPr>
  </w:style>
  <w:style w:styleId="BulletSymbol" w:type="character">
    <w:name w:val="BulletSymbol"/>
    <w:qFormat/>
    <w:pPr>
      <w:outlineLvl w:val="9"/>
    </w:pPr>
    <w:rPr/>
  </w:style>
  <w:style w:styleId="footnoteReference" w:type="character">
    <w:name w:val="note reference"/>
    <w:semiHidden/>
    <w:unhideWhenUsed/>
  </w:style>
  <w:style w:styleId="footnoteText" w:type="paragraph">
    <w:name w:val="note text"/>
    <w:semiHidden/>
    <w:unhideWhenUsed/>
  </w:style>
  <w:style w:styleId="endnoteReference" w:type="character">
    <w:name w:val="note reference_1"/>
    <w:semiHidden/>
    <w:unhideWhenUsed/>
  </w:style>
  <w:style w:styleId="endnoteText" w:type="paragraph">
    <w:name w:val="note text_1"/>
    <w:semiHidden/>
    <w:unhideWhenUsed/>
  </w:style>
  <w:style w:styleId="Hyperlink" w:type="character">
    <w:name w:val="Hyperlink"/>
    <w:rPr>
      <w:color w:val="000080"/>
      <w:u w:val="single"/>
    </w:rPr>
  </w:style>
  <w:style w:styleId="FollowedHyperlink" w:type="character">
    <w:name w:val="FollowedHyperlink"/>
    <w:rPr>
      <w:color w:val="800080"/>
      <w:u w:val="single"/>
    </w:rPr>
  </w:style>
</w:styles>
</file>

<file path=word/_rels/document.xml.rels>&#65279;<?xml version="1.0" encoding="utf-8"?><Relationships xmlns="http://schemas.openxmlformats.org/package/2006/relationships" xmlns:v="urn:schemas-microsoft-com:vml" xmlns:manifest="urn:oasis:names:tc:opendocument:xmlns:manifest:1.0"><Relationship Id="rId1" Type="http://schemas.openxmlformats.org/officeDocument/2006/relationships/numbering" Target="numbering.xml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7" Type="http://schemas.openxmlformats.org/officeDocument/2006/relationships/comments" Target="comments.xml" /><Relationship Id="Monozipmx003Ammx002Fmmx002Fmlocalhostmx002FmstylesmxmlElementm1m1m7m1m0m" Type="http://schemas.openxmlformats.org/officeDocument/2006/relationships/footer" Target="footer1.xml" /></Relationships>
</file>

<file path=word/_rels/endnotes.xml.rels>&#65279;<?xml version="1.0" encoding="utf-8"?><Relationships xmlns="http://schemas.openxmlformats.org/package/2006/relationships" xmlns:w="http://schemas.openxmlformats.org/wordprocessingml/2006/main" />
</file>

<file path=word/_rels/footer1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xmlns:w="http://schemas.openxmlformats.org/wordprocessingml/2006/main" />
</file>

<file path=word/_rels/numbering.xml.rels>&#65279;<?xml version="1.0" encoding="utf-8"?><Relationships xmlns="http://schemas.openxmlformats.org/package/2006/relationships" xmlns:r="http://schemas.openxmlformats.org/officeDocument/2006/relationships" xmlns:o="urn:schemas-microsoft-com:office:office" xmlns:v="urn:schemas-microsoft-com:vml" xmlns:w="http://schemas.openxmlformats.org/wordprocessingml/2006/main" />
</file>

<file path=docProps/app.xml><?xml version="1.0" encoding="utf-8"?>
<Properties xmlns="http://schemas.openxmlformats.org/officeDocument/2006/extended-properties" xmlns:vt="http://schemas.openxmlformats.org/officeDocument/2006/docPropsVTypes" xmlns:dc="http://purl.org/dc/elements/1.1/">
  <Pages>7</Pages>
  <Words>1397</Words>
  <Application>ODF
            Converter</Application>
  <DocSecurity>0</DocSecurity>
  <Paragraphs>241</Paragraphs>
  <TotalTime>4</TotalTime>
  <ScaleCrop>false</ScaleCrop>
  <LinksUpToDate>false</LinksUpToDate>
  <CharactersWithSpaces>11622</CharactersWithSpaces>
  <SharedDoc>false</SharedDoc>
  <HyperlinksChanged>false</HyperlinksChanged>
  <AppVersion>1.00</AppVersion>
</Properties>
</file>

<file path=docProps/core.xml><?xml version="1.0" encoding="utf-8"?>
<cp:coreProperties xmlns:cp="http://schemas.openxmlformats.org/package/2006/metadata/core-properties" xmlns:dcmitype="http://purl.org/dc/dcmitype/">
  <dc:creator xmlns:dc="http://purl.org/dc/elements/1.1/">User</dc:creator>
  <cp:revision>10</cp:revision>
</cp:coreProperties>
</file>