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B2" w:rsidRPr="00CA628A" w:rsidRDefault="00B735B2" w:rsidP="00CA6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s1026" type="#_x0000_t75" style="position:absolute;margin-left:-16.05pt;margin-top:-23.85pt;width:583.4pt;height:825.75pt;z-index:-251658240;visibility:visible">
            <v:imagedata r:id="rId5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5B2" w:rsidRPr="00CA628A" w:rsidRDefault="00B735B2" w:rsidP="00CA6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5B2" w:rsidRPr="00CA628A" w:rsidRDefault="00B735B2" w:rsidP="00CA6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5B2" w:rsidRPr="00CA628A" w:rsidRDefault="00B735B2" w:rsidP="00CA6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5B2" w:rsidRPr="00CA628A" w:rsidRDefault="00B735B2" w:rsidP="00CA6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5B2" w:rsidRPr="00CA628A" w:rsidRDefault="00B735B2" w:rsidP="00CA6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5B2" w:rsidRPr="00CA628A" w:rsidRDefault="00B735B2" w:rsidP="00CA6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5B2" w:rsidRPr="00CA628A" w:rsidRDefault="00B735B2" w:rsidP="00CA6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5B2" w:rsidRPr="00CA628A" w:rsidRDefault="00B735B2" w:rsidP="00CA6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5B2" w:rsidRPr="00CA628A" w:rsidRDefault="00B735B2" w:rsidP="00CA6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5B2" w:rsidRPr="00EB166B" w:rsidRDefault="00B735B2" w:rsidP="00CA628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735B2" w:rsidRDefault="00B735B2" w:rsidP="00CA628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AC037C">
        <w:rPr>
          <w:rFonts w:ascii="Times New Roman" w:hAnsi="Times New Roman" w:cs="Times New Roman"/>
          <w:color w:val="FF0000"/>
          <w:sz w:val="40"/>
          <w:szCs w:val="4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3.5pt;height:4in" adj="6924" fillcolor="#00b050" strokecolor="#c9f">
            <v:fill color2="#c0c"/>
            <v:shadow on="t" color="#99f" opacity="52429f" offset="3pt,3pt"/>
            <v:textpath style="font-family:&quot;Impact&quot;;font-weight:bold;v-text-kern:t" trim="t" fitpath="t" string=" Проект&#10; &quot;Новый год&#10; у ворот&quot;"/>
          </v:shape>
        </w:pic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</w:p>
    <w:p w:rsidR="00B735B2" w:rsidRDefault="00B735B2" w:rsidP="00CA628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B735B2" w:rsidRDefault="00B735B2" w:rsidP="00F22BF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</w:pPr>
      <w:r w:rsidRPr="00EB166B"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  <w:t>Средняя  группа «Капельки</w:t>
      </w:r>
    </w:p>
    <w:p w:rsidR="00B735B2" w:rsidRDefault="00B735B2" w:rsidP="00F22BF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</w:pPr>
    </w:p>
    <w:p w:rsidR="00B735B2" w:rsidRPr="00F22BF7" w:rsidRDefault="00B735B2" w:rsidP="00F22BF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B050"/>
          <w:sz w:val="48"/>
          <w:szCs w:val="48"/>
        </w:rPr>
      </w:pPr>
      <w:r w:rsidRPr="00F22BF7">
        <w:rPr>
          <w:rFonts w:ascii="Times New Roman" w:hAnsi="Times New Roman" w:cs="Times New Roman"/>
          <w:b/>
          <w:bCs/>
          <w:i/>
          <w:iCs/>
          <w:color w:val="00B050"/>
          <w:sz w:val="48"/>
          <w:szCs w:val="48"/>
        </w:rPr>
        <w:t xml:space="preserve">                                              </w:t>
      </w:r>
      <w:r w:rsidRPr="00F22BF7">
        <w:rPr>
          <w:rFonts w:ascii="Times New Roman" w:hAnsi="Times New Roman" w:cs="Times New Roman"/>
          <w:b/>
          <w:bCs/>
          <w:color w:val="00B050"/>
          <w:sz w:val="40"/>
          <w:szCs w:val="40"/>
        </w:rPr>
        <w:t>Воспитатели:</w:t>
      </w:r>
    </w:p>
    <w:p w:rsidR="00B735B2" w:rsidRPr="00EB166B" w:rsidRDefault="00B735B2" w:rsidP="00F22BF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</w:t>
      </w:r>
      <w:r w:rsidRPr="00EB166B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Обирина Л.П.</w:t>
      </w:r>
    </w:p>
    <w:p w:rsidR="00B735B2" w:rsidRPr="00EB166B" w:rsidRDefault="00B735B2" w:rsidP="00F22BF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 xml:space="preserve">                                                                </w:t>
      </w:r>
      <w:r w:rsidRPr="00EB166B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Черемных О.В.</w:t>
      </w:r>
    </w:p>
    <w:p w:rsidR="00B735B2" w:rsidRPr="00EB166B" w:rsidRDefault="00B735B2" w:rsidP="00CA628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735B2" w:rsidRDefault="00B735B2" w:rsidP="00F22B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B735B2" w:rsidRDefault="00B735B2" w:rsidP="00F22B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B735B2" w:rsidRPr="00EB166B" w:rsidRDefault="00B735B2" w:rsidP="00F22B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EB166B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п.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EB166B">
        <w:rPr>
          <w:rFonts w:ascii="Times New Roman" w:hAnsi="Times New Roman" w:cs="Times New Roman"/>
          <w:b/>
          <w:bCs/>
          <w:color w:val="FF0000"/>
          <w:sz w:val="32"/>
          <w:szCs w:val="32"/>
        </w:rPr>
        <w:t>Курагино</w:t>
      </w:r>
    </w:p>
    <w:p w:rsidR="00B735B2" w:rsidRPr="00EB166B" w:rsidRDefault="00B735B2" w:rsidP="00EB166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EB166B">
        <w:rPr>
          <w:rFonts w:ascii="Times New Roman" w:hAnsi="Times New Roman" w:cs="Times New Roman"/>
          <w:b/>
          <w:bCs/>
          <w:color w:val="FF0000"/>
          <w:sz w:val="32"/>
          <w:szCs w:val="32"/>
        </w:rPr>
        <w:t>2017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EB166B">
        <w:rPr>
          <w:rFonts w:ascii="Times New Roman" w:hAnsi="Times New Roman" w:cs="Times New Roman"/>
          <w:b/>
          <w:bCs/>
          <w:color w:val="FF0000"/>
          <w:sz w:val="32"/>
          <w:szCs w:val="32"/>
        </w:rPr>
        <w:t>г.</w:t>
      </w:r>
    </w:p>
    <w:p w:rsidR="00B735B2" w:rsidRDefault="00B735B2" w:rsidP="00CA62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</w:p>
    <w:p w:rsidR="00B735B2" w:rsidRDefault="00B735B2" w:rsidP="00CA62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</w:p>
    <w:p w:rsidR="00B735B2" w:rsidRDefault="00B735B2" w:rsidP="00CA62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>
        <w:rPr>
          <w:noProof/>
          <w:lang w:eastAsia="ru-RU"/>
        </w:rPr>
        <w:pict>
          <v:shape id="_x0000_s1027" type="#_x0000_t75" style="position:absolute;left:0;text-align:left;margin-left:-16.05pt;margin-top:-23.85pt;width:583.45pt;height:825.75pt;z-index:-251657216;visibility:visible">
            <v:imagedata r:id="rId5" o:title=""/>
          </v:shape>
        </w:pict>
      </w:r>
    </w:p>
    <w:p w:rsidR="00B735B2" w:rsidRDefault="00B735B2" w:rsidP="00A3246C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</w:p>
    <w:p w:rsidR="00B735B2" w:rsidRPr="00A3246C" w:rsidRDefault="00B735B2" w:rsidP="00A324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E06623">
        <w:rPr>
          <w:rFonts w:ascii="Times New Roman" w:hAnsi="Times New Roman" w:cs="Times New Roman"/>
          <w:b/>
          <w:bCs/>
          <w:color w:val="FF0000"/>
          <w:sz w:val="48"/>
          <w:szCs w:val="48"/>
        </w:rPr>
        <w:t>Паспорт педагогического проекта</w:t>
      </w:r>
    </w:p>
    <w:p w:rsidR="00B735B2" w:rsidRPr="00915F0F" w:rsidRDefault="00B735B2" w:rsidP="00F22BF7">
      <w:pPr>
        <w:spacing w:after="0" w:line="240" w:lineRule="auto"/>
        <w:ind w:left="1134"/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  <w:r w:rsidRPr="00915F0F">
        <w:rPr>
          <w:rFonts w:ascii="Times New Roman" w:hAnsi="Times New Roman" w:cs="Times New Roman"/>
          <w:b/>
          <w:bCs/>
          <w:color w:val="00B050"/>
          <w:sz w:val="36"/>
          <w:szCs w:val="36"/>
        </w:rPr>
        <w:t>Авторы и участники проекта:</w:t>
      </w:r>
    </w:p>
    <w:p w:rsidR="00B735B2" w:rsidRPr="00CA628A" w:rsidRDefault="00B735B2" w:rsidP="00F22BF7">
      <w:pPr>
        <w:pStyle w:val="ListParagraph"/>
        <w:numPr>
          <w:ilvl w:val="0"/>
          <w:numId w:val="21"/>
        </w:numPr>
        <w:spacing w:after="0"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CA628A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A6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Обирина Людмила Петровна</w:t>
      </w:r>
    </w:p>
    <w:p w:rsidR="00B735B2" w:rsidRPr="00CA628A" w:rsidRDefault="00B735B2" w:rsidP="00F22BF7">
      <w:pPr>
        <w:pStyle w:val="ListParagraph"/>
        <w:numPr>
          <w:ilvl w:val="0"/>
          <w:numId w:val="21"/>
        </w:numPr>
        <w:spacing w:after="0"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CA628A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A6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Черемных Оксана Витальевна</w:t>
      </w:r>
    </w:p>
    <w:p w:rsidR="00B735B2" w:rsidRPr="00CA628A" w:rsidRDefault="00B735B2" w:rsidP="00F22BF7">
      <w:pPr>
        <w:pStyle w:val="ListParagraph"/>
        <w:numPr>
          <w:ilvl w:val="0"/>
          <w:numId w:val="21"/>
        </w:numPr>
        <w:spacing w:after="0"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CA628A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 Кузнецова Татьяна Васильевна</w:t>
      </w:r>
    </w:p>
    <w:p w:rsidR="00B735B2" w:rsidRPr="00CA628A" w:rsidRDefault="00B735B2" w:rsidP="00F22BF7">
      <w:pPr>
        <w:pStyle w:val="ListParagraph"/>
        <w:numPr>
          <w:ilvl w:val="0"/>
          <w:numId w:val="21"/>
        </w:numPr>
        <w:spacing w:after="0"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CA628A">
        <w:rPr>
          <w:rFonts w:ascii="Times New Roman" w:hAnsi="Times New Roman" w:cs="Times New Roman"/>
          <w:sz w:val="28"/>
          <w:szCs w:val="28"/>
        </w:rPr>
        <w:t>Дети средней  группы «</w:t>
      </w:r>
      <w:r>
        <w:rPr>
          <w:rFonts w:ascii="Times New Roman" w:hAnsi="Times New Roman" w:cs="Times New Roman"/>
          <w:sz w:val="28"/>
          <w:szCs w:val="28"/>
        </w:rPr>
        <w:t>Капельки</w:t>
      </w:r>
      <w:r w:rsidRPr="00CA628A">
        <w:rPr>
          <w:rFonts w:ascii="Times New Roman" w:hAnsi="Times New Roman" w:cs="Times New Roman"/>
          <w:sz w:val="28"/>
          <w:szCs w:val="28"/>
        </w:rPr>
        <w:t>»</w:t>
      </w:r>
    </w:p>
    <w:p w:rsidR="00B735B2" w:rsidRPr="00CA628A" w:rsidRDefault="00B735B2" w:rsidP="00F22BF7">
      <w:pPr>
        <w:pStyle w:val="ListParagraph"/>
        <w:numPr>
          <w:ilvl w:val="0"/>
          <w:numId w:val="21"/>
        </w:numPr>
        <w:spacing w:after="0"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CA628A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воспитанников</w:t>
      </w:r>
    </w:p>
    <w:p w:rsidR="00B735B2" w:rsidRPr="00915F0F" w:rsidRDefault="00B735B2" w:rsidP="00A3246C">
      <w:pPr>
        <w:spacing w:after="0" w:line="240" w:lineRule="auto"/>
        <w:rPr>
          <w:rFonts w:ascii="Times New Roman" w:hAnsi="Times New Roman" w:cs="Times New Roman"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</w:t>
      </w:r>
      <w:r w:rsidRPr="00915F0F">
        <w:rPr>
          <w:rFonts w:ascii="Times New Roman" w:hAnsi="Times New Roman" w:cs="Times New Roman"/>
          <w:b/>
          <w:bCs/>
          <w:color w:val="00B050"/>
          <w:sz w:val="36"/>
          <w:szCs w:val="36"/>
        </w:rPr>
        <w:t>Актуальность и значимость.</w:t>
      </w:r>
    </w:p>
    <w:p w:rsidR="00B735B2" w:rsidRPr="00C86602" w:rsidRDefault="00B735B2" w:rsidP="00A3246C">
      <w:pPr>
        <w:pStyle w:val="ListParagraph"/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C86602">
        <w:rPr>
          <w:rFonts w:ascii="Times New Roman" w:hAnsi="Times New Roman" w:cs="Times New Roman"/>
          <w:color w:val="000000"/>
          <w:sz w:val="28"/>
          <w:szCs w:val="28"/>
        </w:rPr>
        <w:t>Многообразие, богатство, духовная мудрость жизни наших предков представляют прекрасные возможности в воспитании нравственности. Поэтому основная идея проекта основывается на формирование любви и привязанности к своей культуре, своему народу через рациональное использование общенародных праздников, основанных на музыкальном фольклоре, устном народном творчестве, традициях и обычаях.</w:t>
      </w:r>
    </w:p>
    <w:p w:rsidR="00B735B2" w:rsidRDefault="00B735B2" w:rsidP="00A3246C">
      <w:pPr>
        <w:pStyle w:val="ListParagraph"/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C86602">
        <w:rPr>
          <w:rFonts w:ascii="Times New Roman" w:hAnsi="Times New Roman" w:cs="Times New Roman"/>
          <w:color w:val="000000"/>
          <w:sz w:val="28"/>
          <w:szCs w:val="28"/>
        </w:rPr>
        <w:t>Всем известно, что самый любимый праздник детей – это Новый год. Предновогодняя суета, письма Деду Морозу, украшение ёлки и долгожданные подарки под ней – все это не сравнится даже с Днем рождения. При подготовке к празднованию Нового года у детей часто возникали вопросы: а почему украшают ёлку? А Дед Мороз настоящий? А где он живёт? А подарки Дед Мороз принесёт? Разобраться в этих вопросах поможет поисково-исследовательская деятельность, осуществляемая в ходе реализации проекта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Новый год у ворот</w:t>
      </w:r>
      <w:r w:rsidRPr="00C8660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066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60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735B2" w:rsidRPr="00C86602" w:rsidRDefault="00B735B2" w:rsidP="00A3246C">
      <w:pPr>
        <w:pStyle w:val="ListParagraph"/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C86602">
        <w:rPr>
          <w:rFonts w:ascii="Times New Roman" w:hAnsi="Times New Roman" w:cs="Times New Roman"/>
          <w:color w:val="000000"/>
          <w:sz w:val="28"/>
          <w:szCs w:val="28"/>
        </w:rPr>
        <w:t>Важное место в данном проекте занимает изучение и сохранение традиций празднования Нового года, что помогает удовлетворить познавательный интерес детей к этому празднику. Проект ориентирован на детей дошкольного возраста и позволяет создать радостную эмоциональную атмосферу в преддверии новогоднего праздника</w:t>
      </w:r>
    </w:p>
    <w:p w:rsidR="00B735B2" w:rsidRPr="00915F0F" w:rsidRDefault="00B735B2" w:rsidP="00A3246C">
      <w:pPr>
        <w:spacing w:after="0" w:line="240" w:lineRule="auto"/>
        <w:ind w:left="1134"/>
        <w:rPr>
          <w:rFonts w:ascii="Times New Roman" w:hAnsi="Times New Roman" w:cs="Times New Roman"/>
          <w:color w:val="00B050"/>
          <w:sz w:val="36"/>
          <w:szCs w:val="36"/>
        </w:rPr>
      </w:pPr>
      <w:r w:rsidRPr="00915F0F">
        <w:rPr>
          <w:rFonts w:ascii="Times New Roman" w:hAnsi="Times New Roman" w:cs="Times New Roman"/>
          <w:b/>
          <w:bCs/>
          <w:color w:val="00B050"/>
          <w:sz w:val="36"/>
          <w:szCs w:val="36"/>
        </w:rPr>
        <w:t>Формы работы с родителями:</w:t>
      </w:r>
    </w:p>
    <w:p w:rsidR="00B735B2" w:rsidRPr="00915F0F" w:rsidRDefault="00B735B2" w:rsidP="00F22BF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15F0F">
        <w:rPr>
          <w:rFonts w:ascii="Times New Roman" w:hAnsi="Times New Roman" w:cs="Times New Roman"/>
          <w:sz w:val="28"/>
          <w:szCs w:val="28"/>
        </w:rPr>
        <w:t>Привлечение родителей к совместной деятельности и творчеству в группе:</w:t>
      </w:r>
    </w:p>
    <w:p w:rsidR="00B735B2" w:rsidRPr="00915F0F" w:rsidRDefault="00B735B2" w:rsidP="00F22BF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15F0F">
        <w:rPr>
          <w:rFonts w:ascii="Times New Roman" w:hAnsi="Times New Roman" w:cs="Times New Roman"/>
          <w:sz w:val="28"/>
          <w:szCs w:val="28"/>
        </w:rPr>
        <w:t>создание предновогоднего настроения — украшение группы, украшение окон в группе. участие родителей с детьми в  выставке «Новогодняя игрушка», «» и выставке рисунков «Зимушка хрустальная»</w:t>
      </w:r>
    </w:p>
    <w:p w:rsidR="00B735B2" w:rsidRPr="00915F0F" w:rsidRDefault="00B735B2" w:rsidP="00F22BF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15F0F">
        <w:rPr>
          <w:rFonts w:ascii="Times New Roman" w:hAnsi="Times New Roman" w:cs="Times New Roman"/>
          <w:sz w:val="28"/>
          <w:szCs w:val="28"/>
        </w:rPr>
        <w:t>Консультация для родителей   на тему: «Безопасный Новый год»</w:t>
      </w:r>
    </w:p>
    <w:p w:rsidR="00B735B2" w:rsidRPr="00915F0F" w:rsidRDefault="00B735B2" w:rsidP="00F22BF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15F0F">
        <w:rPr>
          <w:rFonts w:ascii="Times New Roman" w:hAnsi="Times New Roman" w:cs="Times New Roman"/>
          <w:sz w:val="28"/>
          <w:szCs w:val="28"/>
        </w:rPr>
        <w:t>Папка – передвижка: «Новый год»</w:t>
      </w:r>
    </w:p>
    <w:p w:rsidR="00B735B2" w:rsidRPr="00915F0F" w:rsidRDefault="00B735B2" w:rsidP="00F22BF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15F0F">
        <w:rPr>
          <w:rFonts w:ascii="Times New Roman" w:hAnsi="Times New Roman" w:cs="Times New Roman"/>
          <w:sz w:val="28"/>
          <w:szCs w:val="28"/>
        </w:rPr>
        <w:t>Консультация: «Игрушки – самоделки на ёлку»</w:t>
      </w:r>
    </w:p>
    <w:p w:rsidR="00B735B2" w:rsidRPr="00915F0F" w:rsidRDefault="00B735B2" w:rsidP="00F22BF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15F0F">
        <w:rPr>
          <w:rFonts w:ascii="Times New Roman" w:hAnsi="Times New Roman" w:cs="Times New Roman"/>
          <w:sz w:val="28"/>
          <w:szCs w:val="28"/>
        </w:rPr>
        <w:t>Новогодний праздник: « Тетя Жмотя  на Новогоднем празднике»</w:t>
      </w:r>
    </w:p>
    <w:p w:rsidR="00B735B2" w:rsidRPr="00915F0F" w:rsidRDefault="00B735B2" w:rsidP="00F22BF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15F0F">
        <w:rPr>
          <w:rFonts w:ascii="Times New Roman" w:hAnsi="Times New Roman" w:cs="Times New Roman"/>
          <w:sz w:val="28"/>
          <w:szCs w:val="28"/>
        </w:rPr>
        <w:t xml:space="preserve">Изготовление новогодних игрушек, снежинок в домашних условиях совместно с детьми. </w:t>
      </w:r>
    </w:p>
    <w:p w:rsidR="00B735B2" w:rsidRPr="00915F0F" w:rsidRDefault="00B735B2" w:rsidP="00F22BF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915F0F">
        <w:rPr>
          <w:rFonts w:ascii="Times New Roman" w:hAnsi="Times New Roman" w:cs="Times New Roman"/>
          <w:sz w:val="28"/>
          <w:szCs w:val="28"/>
        </w:rPr>
        <w:t>Подготовка костюмов к новогоднему празднику.</w:t>
      </w:r>
    </w:p>
    <w:p w:rsidR="00B735B2" w:rsidRPr="00CA628A" w:rsidRDefault="00B735B2" w:rsidP="00E0662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735B2" w:rsidRPr="00CA628A" w:rsidRDefault="00B735B2" w:rsidP="00E0662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5"/>
        <w:gridCol w:w="6995"/>
      </w:tblGrid>
      <w:tr w:rsidR="00B735B2" w:rsidRPr="003B63DA" w:rsidTr="00FC4A56">
        <w:trPr>
          <w:trHeight w:val="1441"/>
        </w:trPr>
        <w:tc>
          <w:tcPr>
            <w:tcW w:w="2365" w:type="dxa"/>
          </w:tcPr>
          <w:p w:rsidR="00B735B2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_x0000_s1028" type="#_x0000_t75" style="position:absolute;margin-left:-60.7pt;margin-top:-27.5pt;width:593.75pt;height:825.75pt;z-index:-251656192;visibility:visible">
                  <v:imagedata r:id="rId5" o:title=""/>
                </v:shape>
              </w:pict>
            </w:r>
          </w:p>
          <w:p w:rsidR="00B735B2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B2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B2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B2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995" w:type="dxa"/>
          </w:tcPr>
          <w:p w:rsidR="00B735B2" w:rsidRDefault="00B735B2" w:rsidP="00A3246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B2" w:rsidRDefault="00B735B2" w:rsidP="00A3246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B2" w:rsidRDefault="00B735B2" w:rsidP="00A3246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B2" w:rsidRDefault="00B735B2" w:rsidP="0007002D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B2" w:rsidRDefault="00B735B2" w:rsidP="0007002D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B2" w:rsidRPr="003B63DA" w:rsidRDefault="00B735B2" w:rsidP="003B63D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«Социально-коммуникативное развитие»</w:t>
            </w:r>
          </w:p>
          <w:p w:rsidR="00B735B2" w:rsidRPr="003B63DA" w:rsidRDefault="00B735B2" w:rsidP="003B63D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  <w:p w:rsidR="00B735B2" w:rsidRPr="003B63DA" w:rsidRDefault="00B735B2" w:rsidP="003B63D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«Речевое развитие»</w:t>
            </w:r>
          </w:p>
          <w:p w:rsidR="00B735B2" w:rsidRPr="003B63DA" w:rsidRDefault="00B735B2" w:rsidP="003B63D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  <w:p w:rsidR="00B735B2" w:rsidRPr="003B63DA" w:rsidRDefault="00B735B2" w:rsidP="003B63D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</w:tr>
      <w:tr w:rsidR="00B735B2" w:rsidRPr="003B63DA" w:rsidTr="00FC4A56">
        <w:tc>
          <w:tcPr>
            <w:tcW w:w="2365" w:type="dxa"/>
          </w:tcPr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995" w:type="dxa"/>
          </w:tcPr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«Новый год у ворот»</w:t>
            </w: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5B2" w:rsidRPr="003B63DA" w:rsidTr="00FC4A56">
        <w:trPr>
          <w:trHeight w:val="492"/>
        </w:trPr>
        <w:tc>
          <w:tcPr>
            <w:tcW w:w="2365" w:type="dxa"/>
          </w:tcPr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6995" w:type="dxa"/>
          </w:tcPr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Творческий, групповой</w:t>
            </w:r>
          </w:p>
        </w:tc>
      </w:tr>
      <w:tr w:rsidR="00B735B2" w:rsidRPr="003B63DA" w:rsidTr="00FC4A56">
        <w:tc>
          <w:tcPr>
            <w:tcW w:w="2365" w:type="dxa"/>
          </w:tcPr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6995" w:type="dxa"/>
          </w:tcPr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Краткосрочный</w:t>
            </w:r>
          </w:p>
        </w:tc>
      </w:tr>
      <w:tr w:rsidR="00B735B2" w:rsidRPr="003B63DA" w:rsidTr="00FC4A56">
        <w:tc>
          <w:tcPr>
            <w:tcW w:w="2365" w:type="dxa"/>
          </w:tcPr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6995" w:type="dxa"/>
          </w:tcPr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</w:tr>
      <w:tr w:rsidR="00B735B2" w:rsidRPr="003B63DA" w:rsidTr="00FC4A56">
        <w:tc>
          <w:tcPr>
            <w:tcW w:w="2365" w:type="dxa"/>
          </w:tcPr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Цель работы над проектом</w:t>
            </w:r>
          </w:p>
        </w:tc>
        <w:tc>
          <w:tcPr>
            <w:tcW w:w="6995" w:type="dxa"/>
          </w:tcPr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Формирование понятия «праздник», его характерные особенности и значение в жизни людей на примере Нового года.</w:t>
            </w:r>
          </w:p>
        </w:tc>
      </w:tr>
      <w:tr w:rsidR="00B735B2" w:rsidRPr="003B63DA" w:rsidTr="00FC4A56">
        <w:trPr>
          <w:trHeight w:val="285"/>
        </w:trPr>
        <w:tc>
          <w:tcPr>
            <w:tcW w:w="9360" w:type="dxa"/>
            <w:gridSpan w:val="2"/>
          </w:tcPr>
          <w:p w:rsidR="00B735B2" w:rsidRPr="003B63DA" w:rsidRDefault="00B735B2" w:rsidP="003B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Задачи проекта по образовательным областям:</w:t>
            </w:r>
          </w:p>
        </w:tc>
      </w:tr>
      <w:tr w:rsidR="00B735B2" w:rsidRPr="003B63DA" w:rsidTr="00FC4A56">
        <w:trPr>
          <w:trHeight w:val="1335"/>
        </w:trPr>
        <w:tc>
          <w:tcPr>
            <w:tcW w:w="2365" w:type="dxa"/>
          </w:tcPr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5" w:type="dxa"/>
          </w:tcPr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1.Познакомить с традициями праздника «Новый год», выделить его характерные особенности: </w:t>
            </w:r>
            <w:r w:rsidRPr="003B63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атрибутика, отношение и настроение людей, правила поведения, традиции</w:t>
            </w:r>
            <w:r w:rsidRPr="003B6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2.Сформировать у детей представление о назначении ёлочных игрушек.</w:t>
            </w: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3.Раскрыть творческие способности детей через разнообразные виды деятельности.</w:t>
            </w: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4.Сформировать и расширить познавательно-творческие знания детей.</w:t>
            </w: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5.Поощрять любознательность и творческие способности.</w:t>
            </w: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6.Побуждать интерес к предполагаемой деятельности.</w:t>
            </w: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7.Способствовать развитию воображения, внимания, памяти и речи детей.</w:t>
            </w: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8.Развивать умение выделять существенные признаки игрушек (цвет, форму, величину, материалы), из которых они сделаны, их качества и свойства, используя обследовательские действия.</w:t>
            </w:r>
          </w:p>
        </w:tc>
      </w:tr>
      <w:tr w:rsidR="00B735B2" w:rsidRPr="003B63DA" w:rsidTr="00FC4A56">
        <w:tc>
          <w:tcPr>
            <w:tcW w:w="2365" w:type="dxa"/>
          </w:tcPr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5" w:type="dxa"/>
          </w:tcPr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1. Вызвать желание участвовать в подготовке к празднику (украшение группы, изготовление поделок).</w:t>
            </w: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2.Создать позитивный настрой в преддверии новогоднего праздника.</w:t>
            </w: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 xml:space="preserve">3. Укреплять связи дошкольного учреждения с семьей и социумом                     </w:t>
            </w:r>
          </w:p>
          <w:p w:rsidR="00B735B2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B2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B2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_x0000_s1029" type="#_x0000_t75" style="position:absolute;margin-left:-181.25pt;margin-top:-27.45pt;width:593.75pt;height:825.75pt;z-index:-251655168;visibility:visible">
                  <v:imagedata r:id="rId5" o:title=""/>
                </v:shape>
              </w:pict>
            </w:r>
          </w:p>
          <w:p w:rsidR="00B735B2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B2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4.Воспитывать бережное обращение с ёлочными игрушками и украшениями.</w:t>
            </w:r>
          </w:p>
        </w:tc>
      </w:tr>
      <w:tr w:rsidR="00B735B2" w:rsidRPr="003B63DA" w:rsidTr="00FC4A56">
        <w:tc>
          <w:tcPr>
            <w:tcW w:w="2365" w:type="dxa"/>
          </w:tcPr>
          <w:p w:rsidR="00B735B2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735B2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735B2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735B2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5" w:type="dxa"/>
          </w:tcPr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1.Развивать у детей связную речь, мыслительную активность, память.</w:t>
            </w: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 xml:space="preserve">2. Формировать умение поддерживать беседу, высказывать свою точку зрения. </w:t>
            </w: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3. Развивать интонационную выразительность речи детей, через чтение стихов наизусть.</w:t>
            </w: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4. Продолжать формировать грамматически правильную речь, умение строить  предложения.</w:t>
            </w: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5.Формировать умение эмоционально воспринимать литературное произведение, выражать своё отношение к персонажам сказок, рассказов.</w:t>
            </w: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6. Способствовать обогащению активного словаря.</w:t>
            </w: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7.Поддерживать интерес к русским народным сказкам, стихам.</w:t>
            </w: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8.Учить использовать в речи образные слова и выражения.</w:t>
            </w:r>
          </w:p>
        </w:tc>
      </w:tr>
      <w:tr w:rsidR="00B735B2" w:rsidRPr="003B63DA" w:rsidTr="00FC4A56">
        <w:tc>
          <w:tcPr>
            <w:tcW w:w="2365" w:type="dxa"/>
          </w:tcPr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5" w:type="dxa"/>
          </w:tcPr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Развивать самостоятельную творческую деятельность детей в процессе применения полученных знаний (изобразительную,  конструктивно-модельную).</w:t>
            </w: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2.Развивать интерес к отражению своих представлений об окружающем мире в изобразительном творчестве.</w:t>
            </w: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3.Формировать умение у детей проявлять положительные эмоции при прослушивании музыкальных произведений.</w:t>
            </w: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4.Учить рисовать предметы в форме шара, соотносить детали по величине, правильно передавать расположение частей.</w:t>
            </w: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5.Закреплять умение правильно держать карандаш, кисточку, пользоваться гуашью.</w:t>
            </w: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6. Развивать воображение, фантазию.</w:t>
            </w: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7. Вызывать чувство радости при восприятии созданных рисунков.</w:t>
            </w:r>
          </w:p>
        </w:tc>
      </w:tr>
      <w:tr w:rsidR="00B735B2" w:rsidRPr="003B63DA" w:rsidTr="00FC4A56">
        <w:tc>
          <w:tcPr>
            <w:tcW w:w="2365" w:type="dxa"/>
          </w:tcPr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95" w:type="dxa"/>
          </w:tcPr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 xml:space="preserve">1. Создавать условия для приобретения опыта в  координации движения, крупной и мелкой моторики обеих рук. </w:t>
            </w: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2.Формировать привычку к здоровому образу жизни.</w:t>
            </w: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3.Продолжать формировать двигательные навыки у детей.</w:t>
            </w: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4.Развивать внимание, воображение, координацию движений.</w:t>
            </w:r>
          </w:p>
          <w:p w:rsidR="00B735B2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B2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B2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B2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_x0000_s1030" type="#_x0000_t75" style="position:absolute;margin-left:-186.65pt;margin-top:-27.35pt;width:593.75pt;height:825.75pt;z-index:-251654144;visibility:visible">
                  <v:imagedata r:id="rId5" o:title=""/>
                </v:shape>
              </w:pict>
            </w:r>
          </w:p>
          <w:p w:rsidR="00B735B2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B2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B2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 xml:space="preserve">5.Соблюдать правила безопасности при проведении Новогодних праздников. </w:t>
            </w: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6.Знакомить детей с правилами безопасного поведения во время игр.</w:t>
            </w:r>
          </w:p>
        </w:tc>
      </w:tr>
      <w:tr w:rsidR="00B735B2" w:rsidRPr="003B63DA" w:rsidTr="00FC4A56">
        <w:tc>
          <w:tcPr>
            <w:tcW w:w="2365" w:type="dxa"/>
          </w:tcPr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6995" w:type="dxa"/>
          </w:tcPr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1.Привлечь родителей как активных участников жизни группы к подготовке к Новогоднему празднику, украшению группы.</w:t>
            </w: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2. Побуждать родителей к совместной творческой деятельности с детьми.</w:t>
            </w: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3.Заинтересовать родителей жизнью группы, вызвать желание участвовать в ней.</w:t>
            </w: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4.Познакомить родителей со структурой проекта, с его задачами для детей и педагогическими задачами для родителей.</w:t>
            </w: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5.Папка – передвижка: «Новый год»</w:t>
            </w: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6.Консультация  : «Безопасный Новый год».</w:t>
            </w: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7.Новогодний праздник: « Тетя Жмотя на Новогодней ёлке»</w:t>
            </w:r>
          </w:p>
        </w:tc>
      </w:tr>
      <w:tr w:rsidR="00B735B2" w:rsidRPr="003B63DA" w:rsidTr="00FC4A56">
        <w:tc>
          <w:tcPr>
            <w:tcW w:w="2365" w:type="dxa"/>
          </w:tcPr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5" w:type="dxa"/>
          </w:tcPr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Виды деятельности:</w:t>
            </w:r>
          </w:p>
          <w:p w:rsidR="00B735B2" w:rsidRPr="003B63DA" w:rsidRDefault="00B735B2" w:rsidP="003B63D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речевая;</w:t>
            </w:r>
          </w:p>
          <w:p w:rsidR="00B735B2" w:rsidRPr="003B63DA" w:rsidRDefault="00B735B2" w:rsidP="003B63D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игровая;</w:t>
            </w:r>
          </w:p>
          <w:p w:rsidR="00B735B2" w:rsidRPr="003B63DA" w:rsidRDefault="00B735B2" w:rsidP="003B63D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музыкальная;</w:t>
            </w:r>
          </w:p>
          <w:p w:rsidR="00B735B2" w:rsidRPr="003B63DA" w:rsidRDefault="00B735B2" w:rsidP="003B63D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творческая;</w:t>
            </w:r>
          </w:p>
          <w:p w:rsidR="00B735B2" w:rsidRPr="003B63DA" w:rsidRDefault="00B735B2" w:rsidP="003B63D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изобразительная;</w:t>
            </w:r>
          </w:p>
          <w:p w:rsidR="00B735B2" w:rsidRPr="003B63DA" w:rsidRDefault="00B735B2" w:rsidP="003B63D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продуктивная;</w:t>
            </w:r>
          </w:p>
          <w:p w:rsidR="00B735B2" w:rsidRPr="003B63DA" w:rsidRDefault="00B735B2" w:rsidP="003B63D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театрализованная;</w:t>
            </w:r>
          </w:p>
          <w:p w:rsidR="00B735B2" w:rsidRPr="003B63DA" w:rsidRDefault="00B735B2" w:rsidP="003B63D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самостоятельная;</w:t>
            </w:r>
          </w:p>
          <w:p w:rsidR="00B735B2" w:rsidRPr="003B63DA" w:rsidRDefault="00B735B2" w:rsidP="003B63D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ознакомление с художественной литературой;</w:t>
            </w:r>
          </w:p>
          <w:p w:rsidR="00B735B2" w:rsidRPr="003B63DA" w:rsidRDefault="00B735B2" w:rsidP="003B63D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способностей.</w:t>
            </w:r>
          </w:p>
        </w:tc>
      </w:tr>
      <w:tr w:rsidR="00B735B2" w:rsidRPr="003B63DA" w:rsidTr="00FC4A56">
        <w:trPr>
          <w:trHeight w:val="1786"/>
        </w:trPr>
        <w:tc>
          <w:tcPr>
            <w:tcW w:w="2365" w:type="dxa"/>
          </w:tcPr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   проекта:</w:t>
            </w: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5" w:type="dxa"/>
          </w:tcPr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Анализ результатов:</w:t>
            </w: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Дети:</w:t>
            </w:r>
          </w:p>
          <w:p w:rsidR="00B735B2" w:rsidRPr="003B63DA" w:rsidRDefault="00B735B2" w:rsidP="003B63D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обогатились знания детей о Новогоднем празднике;</w:t>
            </w:r>
          </w:p>
          <w:p w:rsidR="00B735B2" w:rsidRPr="003B63DA" w:rsidRDefault="00B735B2" w:rsidP="003B63D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осознание детьми доброго, заботливого отношения людей друг к другу и настроения во время праздника – Новый год;</w:t>
            </w:r>
          </w:p>
          <w:p w:rsidR="00B735B2" w:rsidRPr="003B63DA" w:rsidRDefault="00B735B2" w:rsidP="003B63D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42" w:hanging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 xml:space="preserve">дети познакомились с произведениями художественной   литературы  по данной теме. </w:t>
            </w:r>
          </w:p>
          <w:p w:rsidR="00B735B2" w:rsidRPr="003B63DA" w:rsidRDefault="00B735B2" w:rsidP="003B63D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42" w:hanging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 xml:space="preserve">в ходе реализации данного проекта дети узнали много новых сказочных персонажей, песен, игр. </w:t>
            </w:r>
          </w:p>
          <w:p w:rsidR="00B735B2" w:rsidRDefault="00B735B2" w:rsidP="003B63D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42" w:hanging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 xml:space="preserve">у детей повысился уровень познавательной и </w:t>
            </w:r>
          </w:p>
          <w:p w:rsidR="00B735B2" w:rsidRDefault="00B735B2" w:rsidP="0007002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B2" w:rsidRDefault="00B735B2" w:rsidP="0007002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B2" w:rsidRDefault="00B735B2" w:rsidP="0007002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B2" w:rsidRDefault="00B735B2" w:rsidP="0007002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_x0000_s1031" type="#_x0000_t75" style="position:absolute;margin-left:-186.65pt;margin-top:-27.35pt;width:593.75pt;height:846pt;z-index:-251653120;visibility:visible">
                  <v:imagedata r:id="rId5" o:title=""/>
                </v:shape>
              </w:pict>
            </w:r>
          </w:p>
          <w:p w:rsidR="00B735B2" w:rsidRDefault="00B735B2" w:rsidP="0007002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B2" w:rsidRDefault="00B735B2" w:rsidP="0007002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B2" w:rsidRPr="003B63DA" w:rsidRDefault="00B735B2" w:rsidP="003B63D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42" w:hanging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 xml:space="preserve">речевой активности, обогатится словарный запас. </w:t>
            </w:r>
          </w:p>
          <w:p w:rsidR="00B735B2" w:rsidRPr="003B63DA" w:rsidRDefault="00B735B2" w:rsidP="003B63D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отлично проведенный праздник.  </w:t>
            </w:r>
          </w:p>
          <w:p w:rsidR="00B735B2" w:rsidRPr="003B63DA" w:rsidRDefault="00B735B2" w:rsidP="003B63D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42" w:hanging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активировалась самостоятельная  познавательная деятельность детей.</w:t>
            </w:r>
          </w:p>
          <w:p w:rsidR="00B735B2" w:rsidRPr="003B63DA" w:rsidRDefault="00B735B2" w:rsidP="003B63D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 творческих способностей детей.</w:t>
            </w:r>
          </w:p>
          <w:p w:rsidR="00B735B2" w:rsidRPr="0007002D" w:rsidRDefault="00B735B2" w:rsidP="0007002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 xml:space="preserve">  развитие   вообра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жения, внимания, памяти, речи. </w:t>
            </w: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Родители:</w:t>
            </w: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У родителей появился интерес к образовательному процессу в детском саду, совместному развитию творчества детей дома.</w:t>
            </w:r>
          </w:p>
          <w:p w:rsidR="00B735B2" w:rsidRPr="003B63DA" w:rsidRDefault="00B735B2" w:rsidP="003B63D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приняли участие в выставке рисунков, поделок.</w:t>
            </w:r>
          </w:p>
          <w:p w:rsidR="00B735B2" w:rsidRPr="003B63DA" w:rsidRDefault="00B735B2" w:rsidP="003B63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приняли активное участие   в подготовке к Новому году.</w:t>
            </w:r>
          </w:p>
          <w:p w:rsidR="00B735B2" w:rsidRPr="003B63DA" w:rsidRDefault="00B735B2" w:rsidP="003B63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42" w:hanging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 xml:space="preserve"> повысился  уровень информированности родителей о деятельности ДОУ.</w:t>
            </w:r>
          </w:p>
          <w:p w:rsidR="00B735B2" w:rsidRPr="003B63DA" w:rsidRDefault="00B735B2" w:rsidP="003B63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 xml:space="preserve"> приняли участие  в  оформлении  группы.</w:t>
            </w:r>
          </w:p>
          <w:p w:rsidR="00B735B2" w:rsidRPr="003B63DA" w:rsidRDefault="00B735B2" w:rsidP="003B63D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42" w:hanging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консультации для родителей  на тему: «Безопасный Новый год»,  «Игрушки – самоделки на ёлку»</w:t>
            </w: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Продукты проекта:</w:t>
            </w:r>
          </w:p>
          <w:p w:rsidR="00B735B2" w:rsidRPr="003B63DA" w:rsidRDefault="00B735B2" w:rsidP="003B63DA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Выставка рисунков «Зимушка хрустальная»</w:t>
            </w:r>
          </w:p>
          <w:p w:rsidR="00B735B2" w:rsidRPr="003B63DA" w:rsidRDefault="00B735B2" w:rsidP="003B63DA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Оформление участка, группы, изготовление новогодних поделок «Новогодняя игрушка» , «Елочка»</w:t>
            </w:r>
          </w:p>
          <w:p w:rsidR="00B735B2" w:rsidRPr="003B63DA" w:rsidRDefault="00B735B2" w:rsidP="003B63DA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  <w:p w:rsidR="00B735B2" w:rsidRPr="003B63DA" w:rsidRDefault="00B735B2" w:rsidP="003B63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3DA">
              <w:rPr>
                <w:rFonts w:ascii="Times New Roman" w:hAnsi="Times New Roman" w:cs="Times New Roman"/>
                <w:sz w:val="28"/>
                <w:szCs w:val="28"/>
              </w:rPr>
              <w:t>Оформление папки – передвижки  «Новый год»</w:t>
            </w: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B2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B2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B2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B2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B2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B2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B2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B2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B2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B2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B2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B2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B2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B2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B2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B2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5B2" w:rsidRPr="003B63DA" w:rsidRDefault="00B735B2" w:rsidP="003B6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35B2" w:rsidRPr="00A0529E" w:rsidRDefault="00B735B2" w:rsidP="00F0629B">
      <w:pPr>
        <w:shd w:val="clear" w:color="auto" w:fill="FFFFFF"/>
        <w:spacing w:after="0" w:line="240" w:lineRule="auto"/>
        <w:ind w:left="720" w:hanging="162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735B2" w:rsidRDefault="00B735B2" w:rsidP="00F0629B">
      <w:pPr>
        <w:shd w:val="clear" w:color="auto" w:fill="FFFFFF"/>
        <w:spacing w:after="0" w:line="240" w:lineRule="auto"/>
        <w:ind w:left="720" w:hanging="162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35B2" w:rsidRDefault="00B735B2" w:rsidP="00F0629B">
      <w:pPr>
        <w:shd w:val="clear" w:color="auto" w:fill="FFFFFF"/>
        <w:spacing w:after="0" w:line="240" w:lineRule="auto"/>
        <w:ind w:left="720" w:hanging="162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35B2" w:rsidRDefault="00B735B2" w:rsidP="00F0629B">
      <w:pPr>
        <w:shd w:val="clear" w:color="auto" w:fill="FFFFFF"/>
        <w:spacing w:after="0" w:line="240" w:lineRule="auto"/>
        <w:ind w:left="720" w:hanging="162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35B2" w:rsidRDefault="00B735B2" w:rsidP="00F0629B">
      <w:pPr>
        <w:shd w:val="clear" w:color="auto" w:fill="FFFFFF"/>
        <w:spacing w:after="0" w:line="240" w:lineRule="auto"/>
        <w:ind w:left="720" w:hanging="162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35B2" w:rsidRDefault="00B735B2" w:rsidP="00F0629B">
      <w:pPr>
        <w:shd w:val="clear" w:color="auto" w:fill="FFFFFF"/>
        <w:spacing w:after="0" w:line="240" w:lineRule="auto"/>
        <w:ind w:left="720" w:hanging="162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35B2" w:rsidRDefault="00B735B2" w:rsidP="00F0629B">
      <w:pPr>
        <w:shd w:val="clear" w:color="auto" w:fill="FFFFFF"/>
        <w:spacing w:after="0" w:line="240" w:lineRule="auto"/>
        <w:ind w:left="720" w:hanging="162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35B2" w:rsidRDefault="00B735B2" w:rsidP="00F0629B">
      <w:pPr>
        <w:shd w:val="clear" w:color="auto" w:fill="FFFFFF"/>
        <w:spacing w:after="0" w:line="240" w:lineRule="auto"/>
        <w:ind w:left="720" w:hanging="162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35B2" w:rsidRDefault="00B735B2" w:rsidP="00F0629B">
      <w:pPr>
        <w:shd w:val="clear" w:color="auto" w:fill="FFFFFF"/>
        <w:spacing w:after="0" w:line="240" w:lineRule="auto"/>
        <w:ind w:left="720" w:hanging="162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35B2" w:rsidRDefault="00B735B2" w:rsidP="00F0629B">
      <w:pPr>
        <w:shd w:val="clear" w:color="auto" w:fill="FFFFFF"/>
        <w:spacing w:after="0" w:line="240" w:lineRule="auto"/>
        <w:ind w:left="720" w:hanging="162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35B2" w:rsidRDefault="00B735B2" w:rsidP="00F0629B">
      <w:pPr>
        <w:shd w:val="clear" w:color="auto" w:fill="FFFFFF"/>
        <w:spacing w:after="0" w:line="240" w:lineRule="auto"/>
        <w:ind w:left="720" w:hanging="162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35B2" w:rsidRDefault="00B735B2" w:rsidP="00F0629B">
      <w:pPr>
        <w:shd w:val="clear" w:color="auto" w:fill="FFFFFF"/>
        <w:spacing w:after="0" w:line="240" w:lineRule="auto"/>
        <w:ind w:left="720" w:hanging="162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35B2" w:rsidRDefault="00B735B2" w:rsidP="00F0629B">
      <w:pPr>
        <w:shd w:val="clear" w:color="auto" w:fill="FFFFFF"/>
        <w:spacing w:after="0" w:line="240" w:lineRule="auto"/>
        <w:ind w:left="720" w:hanging="162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35B2" w:rsidRDefault="00B735B2" w:rsidP="00F0629B">
      <w:pPr>
        <w:shd w:val="clear" w:color="auto" w:fill="FFFFFF"/>
        <w:spacing w:after="0" w:line="240" w:lineRule="auto"/>
        <w:ind w:left="720" w:hanging="162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35B2" w:rsidRDefault="00B735B2" w:rsidP="00F0629B">
      <w:pPr>
        <w:shd w:val="clear" w:color="auto" w:fill="FFFFFF"/>
        <w:spacing w:after="0" w:line="240" w:lineRule="auto"/>
        <w:ind w:left="720" w:hanging="162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35B2" w:rsidRDefault="00B735B2" w:rsidP="00F0629B">
      <w:pPr>
        <w:shd w:val="clear" w:color="auto" w:fill="FFFFFF"/>
        <w:spacing w:after="0" w:line="240" w:lineRule="auto"/>
        <w:ind w:left="720" w:hanging="162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35B2" w:rsidRDefault="00B735B2" w:rsidP="00F0629B">
      <w:pPr>
        <w:shd w:val="clear" w:color="auto" w:fill="FFFFFF"/>
        <w:spacing w:after="0" w:line="240" w:lineRule="auto"/>
        <w:ind w:left="720" w:hanging="162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35B2" w:rsidRDefault="00B735B2" w:rsidP="00F0629B">
      <w:pPr>
        <w:shd w:val="clear" w:color="auto" w:fill="FFFFFF"/>
        <w:spacing w:after="0" w:line="240" w:lineRule="auto"/>
        <w:ind w:left="720" w:hanging="162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35B2" w:rsidRDefault="00B735B2" w:rsidP="00F0629B">
      <w:pPr>
        <w:shd w:val="clear" w:color="auto" w:fill="FFFFFF"/>
        <w:spacing w:after="0" w:line="240" w:lineRule="auto"/>
        <w:ind w:left="720" w:hanging="162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35B2" w:rsidRDefault="00B735B2" w:rsidP="00F0629B">
      <w:pPr>
        <w:shd w:val="clear" w:color="auto" w:fill="FFFFFF"/>
        <w:spacing w:after="0" w:line="240" w:lineRule="auto"/>
        <w:ind w:left="720" w:hanging="162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35B2" w:rsidRDefault="00B735B2" w:rsidP="00F0629B">
      <w:pPr>
        <w:shd w:val="clear" w:color="auto" w:fill="FFFFFF"/>
        <w:spacing w:after="0" w:line="240" w:lineRule="auto"/>
        <w:ind w:left="720" w:hanging="162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35B2" w:rsidRDefault="00B735B2" w:rsidP="00F0629B">
      <w:pPr>
        <w:shd w:val="clear" w:color="auto" w:fill="FFFFFF"/>
        <w:spacing w:after="0" w:line="240" w:lineRule="auto"/>
        <w:ind w:left="720" w:hanging="162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35B2" w:rsidRDefault="00B735B2" w:rsidP="00F0629B">
      <w:pPr>
        <w:shd w:val="clear" w:color="auto" w:fill="FFFFFF"/>
        <w:spacing w:after="0" w:line="240" w:lineRule="auto"/>
        <w:ind w:left="720" w:hanging="162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35B2" w:rsidRDefault="00B735B2" w:rsidP="00F0629B">
      <w:pPr>
        <w:shd w:val="clear" w:color="auto" w:fill="FFFFFF"/>
        <w:spacing w:after="0" w:line="240" w:lineRule="auto"/>
        <w:ind w:left="720" w:hanging="162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35B2" w:rsidRDefault="00B735B2" w:rsidP="00F0629B">
      <w:pPr>
        <w:shd w:val="clear" w:color="auto" w:fill="FFFFFF"/>
        <w:spacing w:after="0" w:line="240" w:lineRule="auto"/>
        <w:ind w:left="720" w:hanging="162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35B2" w:rsidRDefault="00B735B2" w:rsidP="00F0629B">
      <w:pPr>
        <w:shd w:val="clear" w:color="auto" w:fill="FFFFFF"/>
        <w:spacing w:after="0" w:line="240" w:lineRule="auto"/>
        <w:ind w:left="720" w:hanging="162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35B2" w:rsidRDefault="00B735B2" w:rsidP="00F0629B">
      <w:pPr>
        <w:shd w:val="clear" w:color="auto" w:fill="FFFFFF"/>
        <w:spacing w:after="0" w:line="240" w:lineRule="auto"/>
        <w:ind w:left="720" w:hanging="162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35B2" w:rsidRDefault="00B735B2" w:rsidP="00F0629B">
      <w:pPr>
        <w:shd w:val="clear" w:color="auto" w:fill="FFFFFF"/>
        <w:spacing w:after="0" w:line="240" w:lineRule="auto"/>
        <w:ind w:left="720" w:hanging="1620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B735B2" w:rsidRPr="00A0529E" w:rsidRDefault="00B735B2" w:rsidP="00F0629B">
      <w:pPr>
        <w:shd w:val="clear" w:color="auto" w:fill="FFFFFF"/>
        <w:spacing w:after="0" w:line="240" w:lineRule="auto"/>
        <w:ind w:left="720" w:hanging="1620"/>
        <w:rPr>
          <w:rFonts w:ascii="Arial" w:hAnsi="Arial" w:cs="Arial"/>
          <w:color w:val="000000"/>
          <w:sz w:val="21"/>
          <w:szCs w:val="21"/>
          <w:lang w:eastAsia="ru-RU"/>
        </w:rPr>
      </w:pPr>
      <w:r w:rsidRPr="00A0529E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br/>
      </w:r>
    </w:p>
    <w:p w:rsidR="00B735B2" w:rsidRDefault="00B735B2" w:rsidP="00F0629B">
      <w:pPr>
        <w:spacing w:after="0" w:line="240" w:lineRule="auto"/>
        <w:ind w:left="720" w:hanging="1620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B735B2" w:rsidRDefault="00B735B2" w:rsidP="00F0629B">
      <w:pPr>
        <w:spacing w:after="0" w:line="240" w:lineRule="auto"/>
        <w:ind w:left="720" w:hanging="1620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B735B2" w:rsidRDefault="00B735B2" w:rsidP="00F0629B">
      <w:pPr>
        <w:spacing w:after="0" w:line="240" w:lineRule="auto"/>
        <w:ind w:left="720" w:hanging="1620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B735B2" w:rsidRDefault="00B735B2" w:rsidP="00F0629B">
      <w:pPr>
        <w:spacing w:after="0" w:line="240" w:lineRule="auto"/>
        <w:ind w:left="720" w:hanging="1620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B735B2" w:rsidRDefault="00B735B2" w:rsidP="00F0629B">
      <w:pPr>
        <w:spacing w:after="0" w:line="240" w:lineRule="auto"/>
        <w:ind w:left="720" w:hanging="1620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B735B2" w:rsidRDefault="00B735B2" w:rsidP="00F0629B">
      <w:pPr>
        <w:spacing w:after="0" w:line="240" w:lineRule="auto"/>
        <w:ind w:left="720" w:hanging="1620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B735B2" w:rsidRDefault="00B735B2" w:rsidP="00F0629B">
      <w:pPr>
        <w:spacing w:after="0" w:line="240" w:lineRule="auto"/>
        <w:ind w:left="720" w:hanging="1620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B735B2" w:rsidRDefault="00B735B2" w:rsidP="00F0629B">
      <w:pPr>
        <w:spacing w:after="0" w:line="240" w:lineRule="auto"/>
        <w:ind w:left="720" w:hanging="1620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B735B2" w:rsidRDefault="00B735B2" w:rsidP="00F0629B">
      <w:pPr>
        <w:spacing w:after="0" w:line="240" w:lineRule="auto"/>
        <w:ind w:left="720" w:hanging="1620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B735B2" w:rsidRDefault="00B735B2" w:rsidP="00F0629B">
      <w:pPr>
        <w:spacing w:after="0" w:line="240" w:lineRule="auto"/>
        <w:ind w:left="720" w:hanging="1620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B735B2" w:rsidRDefault="00B735B2" w:rsidP="00F0629B">
      <w:pPr>
        <w:spacing w:after="0" w:line="240" w:lineRule="auto"/>
        <w:ind w:left="720" w:hanging="1620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B735B2" w:rsidRDefault="00B735B2" w:rsidP="00F0629B">
      <w:pPr>
        <w:spacing w:after="0" w:line="240" w:lineRule="auto"/>
        <w:ind w:left="720" w:hanging="1620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B735B2" w:rsidRDefault="00B735B2" w:rsidP="00F0629B">
      <w:pPr>
        <w:spacing w:after="0" w:line="240" w:lineRule="auto"/>
        <w:ind w:left="720" w:hanging="1620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B735B2" w:rsidRDefault="00B735B2" w:rsidP="00F0629B">
      <w:pPr>
        <w:spacing w:after="0" w:line="240" w:lineRule="auto"/>
        <w:ind w:left="720" w:hanging="1620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B735B2" w:rsidRDefault="00B735B2" w:rsidP="00F0629B">
      <w:pPr>
        <w:spacing w:after="0" w:line="240" w:lineRule="auto"/>
        <w:ind w:left="720" w:hanging="1620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B735B2" w:rsidRDefault="00B735B2" w:rsidP="00E06623">
      <w:pPr>
        <w:shd w:val="clear" w:color="auto" w:fill="F4F7F8"/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  <w:sectPr w:rsidR="00B735B2" w:rsidSect="00A3246C">
          <w:pgSz w:w="11906" w:h="16838"/>
          <w:pgMar w:top="567" w:right="1466" w:bottom="709" w:left="426" w:header="708" w:footer="708" w:gutter="0"/>
          <w:cols w:space="708"/>
          <w:docGrid w:linePitch="360"/>
        </w:sectPr>
      </w:pPr>
    </w:p>
    <w:p w:rsidR="00B735B2" w:rsidRDefault="00B735B2" w:rsidP="0007002D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noProof/>
          <w:lang w:eastAsia="ru-RU"/>
        </w:rPr>
        <w:pict>
          <v:shape id="_x0000_s1032" type="#_x0000_t75" style="position:absolute;margin-left:-63pt;margin-top:-45pt;width:593.75pt;height:846pt;z-index:-251652096;visibility:visible">
            <v:imagedata r:id="rId5" o:title=""/>
          </v:shape>
        </w:pict>
      </w:r>
    </w:p>
    <w:p w:rsidR="00B735B2" w:rsidRDefault="00B735B2" w:rsidP="0007002D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B735B2" w:rsidRDefault="00B735B2" w:rsidP="0007002D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915F0F">
        <w:rPr>
          <w:rFonts w:ascii="Times New Roman" w:hAnsi="Times New Roman" w:cs="Times New Roman"/>
          <w:b/>
          <w:bCs/>
          <w:color w:val="00B050"/>
          <w:sz w:val="28"/>
          <w:szCs w:val="28"/>
        </w:rPr>
        <w:t>ПРИЛОЖЕНИЕ 1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66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Комплекс дыхательных упражнений.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66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     «Подуем на снежинку».</w:t>
      </w:r>
    </w:p>
    <w:p w:rsidR="00B735B2" w:rsidRPr="0007002D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002D">
        <w:rPr>
          <w:rFonts w:ascii="Times New Roman" w:hAnsi="Times New Roman" w:cs="Times New Roman"/>
          <w:color w:val="000000"/>
          <w:sz w:val="28"/>
          <w:szCs w:val="28"/>
        </w:rPr>
        <w:t>Вырезанную из бумаги снежинку опустить на стол. Ребёнок, сидя за столом, дует на снежинку, наблюдая за её движением по столу.</w:t>
      </w:r>
    </w:p>
    <w:p w:rsidR="00B735B2" w:rsidRDefault="00B735B2" w:rsidP="0007002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66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     « Подуй на снежок»</w:t>
      </w:r>
    </w:p>
    <w:p w:rsidR="00B735B2" w:rsidRPr="0007002D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002D">
        <w:rPr>
          <w:rFonts w:ascii="Times New Roman" w:hAnsi="Times New Roman" w:cs="Times New Roman"/>
          <w:color w:val="000000"/>
          <w:sz w:val="28"/>
          <w:szCs w:val="28"/>
        </w:rPr>
        <w:t>Дети дуют на кусочки ваты через трубочки.</w:t>
      </w:r>
    </w:p>
    <w:p w:rsidR="00B735B2" w:rsidRPr="0007002D" w:rsidRDefault="00B735B2" w:rsidP="0007002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66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     "Снегопад".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3654">
        <w:rPr>
          <w:rFonts w:ascii="Times New Roman" w:hAnsi="Times New Roman" w:cs="Times New Roman"/>
          <w:color w:val="000000"/>
          <w:sz w:val="28"/>
          <w:szCs w:val="28"/>
        </w:rPr>
        <w:t>Оборудование: "снежки" из ваты.</w:t>
      </w:r>
    </w:p>
    <w:p w:rsidR="00B735B2" w:rsidRPr="0007002D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002D">
        <w:rPr>
          <w:rFonts w:ascii="Times New Roman" w:hAnsi="Times New Roman" w:cs="Times New Roman"/>
          <w:color w:val="000000"/>
          <w:sz w:val="28"/>
          <w:szCs w:val="28"/>
        </w:rPr>
        <w:t>Сделать из ваты мелкие шарики - "снежинки", положить ребенку на ладонь и предложить "устроить снегопад" - сдувать снежинки с ладони.</w:t>
      </w:r>
    </w:p>
    <w:p w:rsidR="00B735B2" w:rsidRPr="0007002D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002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735B2" w:rsidRPr="0007002D" w:rsidRDefault="00B735B2" w:rsidP="0007002D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915F0F">
        <w:rPr>
          <w:rFonts w:ascii="Times New Roman" w:hAnsi="Times New Roman" w:cs="Times New Roman"/>
          <w:b/>
          <w:bCs/>
          <w:color w:val="00B050"/>
          <w:sz w:val="28"/>
          <w:szCs w:val="28"/>
        </w:rPr>
        <w:t>ПРИЛОЖЕНИЕ 2</w:t>
      </w:r>
    </w:p>
    <w:p w:rsidR="00B735B2" w:rsidRPr="0007002D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E06623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Подвижные игры.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66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«СНЕЖКИ»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66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8C3654">
        <w:rPr>
          <w:rFonts w:ascii="Times New Roman" w:hAnsi="Times New Roman" w:cs="Times New Roman"/>
          <w:color w:val="000000"/>
          <w:sz w:val="28"/>
          <w:szCs w:val="28"/>
        </w:rPr>
        <w:t> Развитие общей и мелкой моторики.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3654">
        <w:rPr>
          <w:rFonts w:ascii="Times New Roman" w:hAnsi="Times New Roman" w:cs="Times New Roman"/>
          <w:color w:val="000000"/>
          <w:sz w:val="28"/>
          <w:szCs w:val="28"/>
        </w:rPr>
        <w:t>Педагог предлагает детям поиграть в снежки: «Смять большой лист бумаги получился снежок, а теперь попади в цель (на ковре лежит обруч)».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66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66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«СНЕЖНАЯ КАРУСЕЛЬ»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3654">
        <w:rPr>
          <w:rFonts w:ascii="Times New Roman" w:hAnsi="Times New Roman" w:cs="Times New Roman"/>
          <w:color w:val="000000"/>
          <w:sz w:val="28"/>
          <w:szCs w:val="28"/>
        </w:rPr>
        <w:t>Взявшись за руки, дети образуют круг вокруг снеговика и изображают снежинки. По сигналу взрослого они идут сначала медленно, потом все быстрее, в конце концов бегут. После того как  играющие пробегут по кругу несколько раз, взрослый предлагает им изменить направление  движения, говоря: «Ветер изменился, полетели снежинки в другую сторону». Играющие замедляют  движение,  останавливаются и начинают двигаться в противоположном направлении. Сперва они двигаются медленно, а потом все быстрее и быстрее, пока взрослый  не скажет: «Совсем стих ветер, снежинки спокойно падают на землю». Движение снежной карусели замедляется, дети останавливаются и опускают руки,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3654">
        <w:rPr>
          <w:rFonts w:ascii="Times New Roman" w:hAnsi="Times New Roman" w:cs="Times New Roman"/>
          <w:color w:val="000000"/>
          <w:sz w:val="28"/>
          <w:szCs w:val="28"/>
        </w:rPr>
        <w:t>После  небольшого отдыха игра  возобновляется.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365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66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«ПО СНЕЖНОМУ МОСТИКУ»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66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8C3654">
        <w:rPr>
          <w:rFonts w:ascii="Times New Roman" w:hAnsi="Times New Roman" w:cs="Times New Roman"/>
          <w:color w:val="000000"/>
          <w:sz w:val="28"/>
          <w:szCs w:val="28"/>
        </w:rPr>
        <w:t> развитие равновесия, обучение прыжкам.</w:t>
      </w:r>
      <w:r w:rsidRPr="008C3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66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Материал:</w:t>
      </w:r>
      <w:r w:rsidRPr="008C3654">
        <w:rPr>
          <w:rFonts w:ascii="Times New Roman" w:hAnsi="Times New Roman" w:cs="Times New Roman"/>
          <w:color w:val="000000"/>
          <w:sz w:val="28"/>
          <w:szCs w:val="28"/>
        </w:rPr>
        <w:t> снежный вал.</w:t>
      </w:r>
      <w:r w:rsidRPr="008C3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66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Ход игры</w:t>
      </w:r>
      <w:r w:rsidRPr="00E066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Pr="008C3654">
        <w:rPr>
          <w:rFonts w:ascii="Times New Roman" w:hAnsi="Times New Roman" w:cs="Times New Roman"/>
          <w:color w:val="000000"/>
          <w:sz w:val="28"/>
          <w:szCs w:val="28"/>
        </w:rPr>
        <w:t> ребёнок поднимается на снежный вал и проходит по нему до конца, сохраняя равновесие. Дойдя до конца вала, спрыгивает с него и поднимается на вал ещё раз. Если ребёнок боится идти один, взрослый помогает ему.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365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735B2" w:rsidRDefault="00B735B2" w:rsidP="0007002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735B2" w:rsidRDefault="00B735B2" w:rsidP="0007002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735B2" w:rsidRDefault="00B735B2" w:rsidP="0007002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33" type="#_x0000_t75" style="position:absolute;margin-left:-63pt;margin-top:-45pt;width:593.75pt;height:846pt;z-index:-251651072;visibility:visible">
            <v:imagedata r:id="rId5" o:title=""/>
          </v:shape>
        </w:pict>
      </w:r>
    </w:p>
    <w:p w:rsidR="00B735B2" w:rsidRDefault="00B735B2" w:rsidP="0007002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735B2" w:rsidRDefault="00B735B2" w:rsidP="0007002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66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«СНЕЖИНОЧКИ-ПУШИНОЧКИ»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66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8C3654">
        <w:rPr>
          <w:rFonts w:ascii="Times New Roman" w:hAnsi="Times New Roman" w:cs="Times New Roman"/>
          <w:color w:val="000000"/>
          <w:sz w:val="28"/>
          <w:szCs w:val="28"/>
        </w:rPr>
        <w:t> развитие умения действовать согласованно, внимательно слушать команды.</w:t>
      </w:r>
      <w:r w:rsidRPr="008C3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66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Ход игры:</w:t>
      </w:r>
      <w:r w:rsidRPr="008C3654">
        <w:rPr>
          <w:rFonts w:ascii="Times New Roman" w:hAnsi="Times New Roman" w:cs="Times New Roman"/>
          <w:color w:val="000000"/>
          <w:sz w:val="28"/>
          <w:szCs w:val="28"/>
        </w:rPr>
        <w:t> играющие движутся вокруг снеговика, поворачиваясь одновременно и вокруг себя. Через некоторое время направление движения меняется, хоровод кружится в другую сторону.</w:t>
      </w:r>
      <w:r w:rsidRPr="008C3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6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Взрослый говорит:</w:t>
      </w:r>
      <w:r w:rsidRPr="008C36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8C3654">
        <w:rPr>
          <w:rFonts w:ascii="Times New Roman" w:hAnsi="Times New Roman" w:cs="Times New Roman"/>
          <w:color w:val="000000"/>
          <w:sz w:val="28"/>
          <w:szCs w:val="28"/>
        </w:rPr>
        <w:t> Снежиночки – пушиночки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3654">
        <w:rPr>
          <w:rFonts w:ascii="Times New Roman" w:hAnsi="Times New Roman" w:cs="Times New Roman"/>
          <w:color w:val="000000"/>
          <w:sz w:val="28"/>
          <w:szCs w:val="28"/>
        </w:rPr>
        <w:t>Устали на лету,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3654">
        <w:rPr>
          <w:rFonts w:ascii="Times New Roman" w:hAnsi="Times New Roman" w:cs="Times New Roman"/>
          <w:color w:val="000000"/>
          <w:sz w:val="28"/>
          <w:szCs w:val="28"/>
        </w:rPr>
        <w:t>Кружиться перестали,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3654">
        <w:rPr>
          <w:rFonts w:ascii="Times New Roman" w:hAnsi="Times New Roman" w:cs="Times New Roman"/>
          <w:color w:val="000000"/>
          <w:sz w:val="28"/>
          <w:szCs w:val="28"/>
        </w:rPr>
        <w:t>Присели отдохнуть!</w:t>
      </w:r>
      <w:r w:rsidRPr="008C3654">
        <w:rPr>
          <w:rFonts w:ascii="Times New Roman" w:hAnsi="Times New Roman" w:cs="Times New Roman"/>
          <w:color w:val="000000"/>
          <w:sz w:val="28"/>
          <w:szCs w:val="28"/>
        </w:rPr>
        <w:br/>
        <w:t>Играющие останавливаются, приседают. Отдохнув немного, они возобновляют игру.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365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66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«НАЙДИ СНЕГУРОЧКУ!»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50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8C3654">
        <w:rPr>
          <w:rFonts w:ascii="Times New Roman" w:hAnsi="Times New Roman" w:cs="Times New Roman"/>
          <w:color w:val="000000"/>
          <w:sz w:val="28"/>
          <w:szCs w:val="28"/>
        </w:rPr>
        <w:t> развитие внимания, памяти.</w:t>
      </w:r>
      <w:r w:rsidRPr="008C3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0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Материал:</w:t>
      </w:r>
      <w:r w:rsidRPr="008C3654">
        <w:rPr>
          <w:rFonts w:ascii="Times New Roman" w:hAnsi="Times New Roman" w:cs="Times New Roman"/>
          <w:color w:val="000000"/>
          <w:sz w:val="28"/>
          <w:szCs w:val="28"/>
        </w:rPr>
        <w:t> кукла «Снегурочка»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50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Ход игры:</w:t>
      </w:r>
      <w:r w:rsidRPr="008C3654">
        <w:rPr>
          <w:rFonts w:ascii="Times New Roman" w:hAnsi="Times New Roman" w:cs="Times New Roman"/>
          <w:color w:val="000000"/>
          <w:sz w:val="28"/>
          <w:szCs w:val="28"/>
        </w:rPr>
        <w:t> взрослый наряжает куклу Снегурочкой и прячет её на участке так, чтобы никто из детей не знал об этом. Во время прогулки взрослый говорит о том, что сегодня к ним в гости обещала прийти Снегурочка, она хочет поиграть и поплясать с детьми. Наверное, она уже пришла и спряталась, чтобы её поискали. Когда ребёнок найдёт Снегурочку, он играет и танцует с ней.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365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50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«БЕРЕГИСЬ, ЗАМОРОЖУ!»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50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8C3654">
        <w:rPr>
          <w:rFonts w:ascii="Times New Roman" w:hAnsi="Times New Roman" w:cs="Times New Roman"/>
          <w:color w:val="000000"/>
          <w:sz w:val="28"/>
          <w:szCs w:val="28"/>
        </w:rPr>
        <w:t> развитие быстроты, умения ориентироваться в пространстве.</w:t>
      </w:r>
      <w:r w:rsidRPr="008C3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0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Ход игры:</w:t>
      </w:r>
      <w:r w:rsidRPr="008C3654">
        <w:rPr>
          <w:rFonts w:ascii="Times New Roman" w:hAnsi="Times New Roman" w:cs="Times New Roman"/>
          <w:color w:val="000000"/>
          <w:sz w:val="28"/>
          <w:szCs w:val="28"/>
        </w:rPr>
        <w:t> все играющие собираются на одной стороне площадки, и взрослый с ними. «Убегайте, берегитесь, догоню и заморожу!» — говорит он. Дети быстро бегут к противоположной стороне площадки, чтобы спрятаться в доме.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365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735B2" w:rsidRPr="0007002D" w:rsidRDefault="00B735B2" w:rsidP="0007002D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915F0F">
        <w:rPr>
          <w:rFonts w:ascii="Times New Roman" w:hAnsi="Times New Roman" w:cs="Times New Roman"/>
          <w:b/>
          <w:bCs/>
          <w:color w:val="00B050"/>
          <w:sz w:val="28"/>
          <w:szCs w:val="28"/>
        </w:rPr>
        <w:t>ПРИЛОЖЕНИЕ 3</w:t>
      </w:r>
    </w:p>
    <w:p w:rsidR="00B735B2" w:rsidRPr="0007002D" w:rsidRDefault="00B735B2" w:rsidP="0007002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650D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Беседа «Где живет Дед Мороз»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C36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Загадка про Деда Мороза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3654">
        <w:rPr>
          <w:rFonts w:ascii="Times New Roman" w:hAnsi="Times New Roman" w:cs="Times New Roman"/>
          <w:color w:val="000000"/>
          <w:sz w:val="28"/>
          <w:szCs w:val="28"/>
        </w:rPr>
        <w:t>У избы побывал –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3654">
        <w:rPr>
          <w:rFonts w:ascii="Times New Roman" w:hAnsi="Times New Roman" w:cs="Times New Roman"/>
          <w:color w:val="000000"/>
          <w:sz w:val="28"/>
          <w:szCs w:val="28"/>
        </w:rPr>
        <w:t>Все окно разрисовал,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3654">
        <w:rPr>
          <w:rFonts w:ascii="Times New Roman" w:hAnsi="Times New Roman" w:cs="Times New Roman"/>
          <w:color w:val="000000"/>
          <w:sz w:val="28"/>
          <w:szCs w:val="28"/>
        </w:rPr>
        <w:t>У реки погостил –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3654">
        <w:rPr>
          <w:rFonts w:ascii="Times New Roman" w:hAnsi="Times New Roman" w:cs="Times New Roman"/>
          <w:color w:val="000000"/>
          <w:sz w:val="28"/>
          <w:szCs w:val="28"/>
        </w:rPr>
        <w:t>Во всю реку мост мостил.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3654">
        <w:rPr>
          <w:rFonts w:ascii="Times New Roman" w:hAnsi="Times New Roman" w:cs="Times New Roman"/>
          <w:color w:val="000000"/>
          <w:sz w:val="28"/>
          <w:szCs w:val="28"/>
        </w:rPr>
        <w:t>Дети: Мороз.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662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Рассказ воспитателя: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3654">
        <w:rPr>
          <w:rFonts w:ascii="Times New Roman" w:hAnsi="Times New Roman" w:cs="Times New Roman"/>
          <w:color w:val="000000"/>
          <w:sz w:val="28"/>
          <w:szCs w:val="28"/>
        </w:rPr>
        <w:t>Ребята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C3654">
        <w:rPr>
          <w:rFonts w:ascii="Times New Roman" w:hAnsi="Times New Roman" w:cs="Times New Roman"/>
          <w:color w:val="000000"/>
          <w:sz w:val="28"/>
          <w:szCs w:val="28"/>
        </w:rPr>
        <w:t xml:space="preserve"> а вы знаете где живет Дед Мороз?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Ответы детей:</w:t>
      </w:r>
      <w:r w:rsidRPr="008C3654">
        <w:rPr>
          <w:rFonts w:ascii="Times New Roman" w:hAnsi="Times New Roman" w:cs="Times New Roman"/>
          <w:color w:val="000000"/>
          <w:sz w:val="28"/>
          <w:szCs w:val="28"/>
        </w:rPr>
        <w:t xml:space="preserve"> Да, нет, не знаем.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3654">
        <w:rPr>
          <w:rFonts w:ascii="Times New Roman" w:hAnsi="Times New Roman" w:cs="Times New Roman"/>
          <w:color w:val="000000"/>
          <w:sz w:val="28"/>
          <w:szCs w:val="28"/>
        </w:rPr>
        <w:t>Попробуйте догадаться, в жарких странах может жить Дед Мороз?</w:t>
      </w:r>
    </w:p>
    <w:p w:rsidR="00B735B2" w:rsidRDefault="00B735B2" w:rsidP="0007002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735B2" w:rsidRDefault="00B735B2" w:rsidP="0007002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735B2" w:rsidRDefault="00B735B2" w:rsidP="0007002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735B2" w:rsidRDefault="00B735B2" w:rsidP="0007002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34" type="#_x0000_t75" style="position:absolute;margin-left:-1in;margin-top:-45pt;width:593.75pt;height:846pt;z-index:-251650048;visibility:visible">
            <v:imagedata r:id="rId5" o:title=""/>
          </v:shape>
        </w:pict>
      </w:r>
    </w:p>
    <w:p w:rsidR="00B735B2" w:rsidRDefault="00B735B2" w:rsidP="0007002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C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Ответы детей: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3654">
        <w:rPr>
          <w:rFonts w:ascii="Times New Roman" w:hAnsi="Times New Roman" w:cs="Times New Roman"/>
          <w:color w:val="000000"/>
          <w:sz w:val="28"/>
          <w:szCs w:val="28"/>
        </w:rPr>
        <w:t>А в море, океане может жить Дед Мороз?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C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Ответы детей: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3654">
        <w:rPr>
          <w:rFonts w:ascii="Times New Roman" w:hAnsi="Times New Roman" w:cs="Times New Roman"/>
          <w:color w:val="000000"/>
          <w:sz w:val="28"/>
          <w:szCs w:val="28"/>
        </w:rPr>
        <w:t>А как вы думаете, где Деду Морозу будет хорошо, комфортно жить?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36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Ответы детей:</w:t>
      </w:r>
      <w:r w:rsidRPr="008C3654">
        <w:rPr>
          <w:rFonts w:ascii="Times New Roman" w:hAnsi="Times New Roman" w:cs="Times New Roman"/>
          <w:color w:val="000000"/>
          <w:sz w:val="28"/>
          <w:szCs w:val="28"/>
        </w:rPr>
        <w:t xml:space="preserve"> скорей всего, где холодно.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3654">
        <w:rPr>
          <w:rFonts w:ascii="Times New Roman" w:hAnsi="Times New Roman" w:cs="Times New Roman"/>
          <w:color w:val="000000"/>
          <w:sz w:val="28"/>
          <w:szCs w:val="28"/>
        </w:rPr>
        <w:t>Правильно ребята, Дед Мороз живет на севере в старинном русском городе, который называется Великий Устюг. Этот город расположился на реке Сухоне.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3654">
        <w:rPr>
          <w:rFonts w:ascii="Times New Roman" w:hAnsi="Times New Roman" w:cs="Times New Roman"/>
          <w:color w:val="000000"/>
          <w:sz w:val="28"/>
          <w:szCs w:val="28"/>
        </w:rPr>
        <w:t> Дом Деда Мороза большой и построен из дерева, можно сказать, что и не дом вовсе, а настоящий терем. Этот дом волшебный, гостеприимный и уютный. В нем очень много комнат. Для подарков, которые присылают Деду Морозу с разных уголков страны, есть отдельная просторная комната. Есть комната специально для хранения нарядов Деда Мороза. А их у него очень много, есть и шубы, и летние кафтаны и лыжный костюм. Самая большая комната – это комната желаний. Когда гости заходят в эту комнату и под звук колокольчика загадывают желание. Обо всех желаниях Дед Мороз узнает, когда ложиться спать. У него есть кровать с большой и маленькой периной. Подушек на ней семь, ровно столько, сколько дней недели, на понедельник маленькая, а на воскресенье самая большая. Конечно, всем бы было интересно узнать, в какой именно комнате Дед Мороз хранит подарки для детей. Но этого никто не знает. Это тайна за семью печатями.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3654">
        <w:rPr>
          <w:rFonts w:ascii="Times New Roman" w:hAnsi="Times New Roman" w:cs="Times New Roman"/>
          <w:color w:val="000000"/>
          <w:sz w:val="28"/>
          <w:szCs w:val="28"/>
        </w:rPr>
        <w:t>В конце декабря Дед Мороз покидает свой дом в Великом Устюге и направляется в Москву, чтобы зажечь первую новогоднюю елку.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3654">
        <w:rPr>
          <w:rFonts w:ascii="Times New Roman" w:hAnsi="Times New Roman" w:cs="Times New Roman"/>
          <w:color w:val="000000"/>
          <w:sz w:val="28"/>
          <w:szCs w:val="28"/>
        </w:rPr>
        <w:t>В период новогодних и Рождественских праздников дед Мороз не сидит на месте. В Великом Устюге Дед Мороз любит устраивать приемы гостей и народные гуляния. Дед Мороз всех помнит и непременно принесет каждому подарок под елочку в новогоднюю ночь.</w:t>
      </w:r>
    </w:p>
    <w:p w:rsidR="00B735B2" w:rsidRDefault="00B735B2" w:rsidP="0007002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735B2" w:rsidRPr="00B94D26" w:rsidRDefault="00B735B2" w:rsidP="0007002D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915F0F">
        <w:rPr>
          <w:rFonts w:ascii="Times New Roman" w:hAnsi="Times New Roman" w:cs="Times New Roman"/>
          <w:b/>
          <w:bCs/>
          <w:color w:val="00B050"/>
          <w:sz w:val="28"/>
          <w:szCs w:val="28"/>
        </w:rPr>
        <w:t>ПРИЛОЖЕНИЕ 4</w:t>
      </w:r>
      <w:r w:rsidRPr="008C365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735B2" w:rsidRPr="00F650DE" w:rsidRDefault="00B735B2" w:rsidP="0007002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650DE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Рассказ об истории возникновения Нового года в России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3654">
        <w:rPr>
          <w:rFonts w:ascii="Times New Roman" w:hAnsi="Times New Roman" w:cs="Times New Roman"/>
          <w:color w:val="000000"/>
          <w:sz w:val="28"/>
          <w:szCs w:val="28"/>
        </w:rPr>
        <w:t>Как хороша новогодняя елка! </w:t>
      </w:r>
      <w:r w:rsidRPr="008C3654">
        <w:rPr>
          <w:rFonts w:ascii="Times New Roman" w:hAnsi="Times New Roman" w:cs="Times New Roman"/>
          <w:color w:val="000000"/>
          <w:sz w:val="28"/>
          <w:szCs w:val="28"/>
        </w:rPr>
        <w:br/>
        <w:t>Как нарядилась она – погляди!</w:t>
      </w:r>
      <w:r w:rsidRPr="008C3654">
        <w:rPr>
          <w:rFonts w:ascii="Times New Roman" w:hAnsi="Times New Roman" w:cs="Times New Roman"/>
          <w:color w:val="000000"/>
          <w:sz w:val="28"/>
          <w:szCs w:val="28"/>
        </w:rPr>
        <w:br/>
        <w:t>Платье на елке зеленого цвета, </w:t>
      </w:r>
      <w:r w:rsidRPr="008C3654">
        <w:rPr>
          <w:rFonts w:ascii="Times New Roman" w:hAnsi="Times New Roman" w:cs="Times New Roman"/>
          <w:color w:val="000000"/>
          <w:sz w:val="28"/>
          <w:szCs w:val="28"/>
        </w:rPr>
        <w:br/>
        <w:t>Яркие бусы блестят на груди</w:t>
      </w:r>
      <w:r w:rsidRPr="008C3654">
        <w:rPr>
          <w:rFonts w:ascii="Times New Roman" w:hAnsi="Times New Roman" w:cs="Times New Roman"/>
          <w:color w:val="000000"/>
          <w:sz w:val="28"/>
          <w:szCs w:val="28"/>
        </w:rPr>
        <w:br/>
        <w:t>Елка у нас высока и стройна,</w:t>
      </w:r>
      <w:r w:rsidRPr="008C3654">
        <w:rPr>
          <w:rFonts w:ascii="Times New Roman" w:hAnsi="Times New Roman" w:cs="Times New Roman"/>
          <w:color w:val="000000"/>
          <w:sz w:val="28"/>
          <w:szCs w:val="28"/>
        </w:rPr>
        <w:br/>
        <w:t>Вечером вся засверкает она</w:t>
      </w:r>
      <w:r w:rsidRPr="008C3654">
        <w:rPr>
          <w:rFonts w:ascii="Times New Roman" w:hAnsi="Times New Roman" w:cs="Times New Roman"/>
          <w:color w:val="000000"/>
          <w:sz w:val="28"/>
          <w:szCs w:val="28"/>
        </w:rPr>
        <w:br/>
        <w:t>Блеском огней, и снежинок и звезд, </w:t>
      </w:r>
      <w:r w:rsidRPr="008C3654">
        <w:rPr>
          <w:rFonts w:ascii="Times New Roman" w:hAnsi="Times New Roman" w:cs="Times New Roman"/>
          <w:color w:val="000000"/>
          <w:sz w:val="28"/>
          <w:szCs w:val="28"/>
        </w:rPr>
        <w:br/>
        <w:t>Словно павлина раскрывшийся хвост!</w:t>
      </w:r>
      <w:r w:rsidRPr="008C3654">
        <w:rPr>
          <w:rFonts w:ascii="Times New Roman" w:hAnsi="Times New Roman" w:cs="Times New Roman"/>
          <w:color w:val="000000"/>
          <w:sz w:val="28"/>
          <w:szCs w:val="28"/>
        </w:rPr>
        <w:br/>
        <w:t>Елка в кармашки свои золотые.</w:t>
      </w:r>
    </w:p>
    <w:p w:rsidR="00B735B2" w:rsidRDefault="00B735B2" w:rsidP="0007002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C3654">
        <w:rPr>
          <w:rFonts w:ascii="Times New Roman" w:hAnsi="Times New Roman" w:cs="Times New Roman"/>
          <w:color w:val="000000"/>
          <w:sz w:val="28"/>
          <w:szCs w:val="28"/>
        </w:rPr>
        <w:t>Спрятала множество разных сластей</w:t>
      </w:r>
      <w:r w:rsidRPr="008C3654">
        <w:rPr>
          <w:rFonts w:ascii="Times New Roman" w:hAnsi="Times New Roman" w:cs="Times New Roman"/>
          <w:color w:val="000000"/>
          <w:sz w:val="28"/>
          <w:szCs w:val="28"/>
        </w:rPr>
        <w:br/>
        <w:t>И протянула к нам ветки густые,</w:t>
      </w:r>
      <w:r w:rsidRPr="008C3654">
        <w:rPr>
          <w:rFonts w:ascii="Times New Roman" w:hAnsi="Times New Roman" w:cs="Times New Roman"/>
          <w:color w:val="000000"/>
          <w:sz w:val="28"/>
          <w:szCs w:val="28"/>
        </w:rPr>
        <w:br/>
        <w:t>Словно хозяйка, встречает гостей.</w:t>
      </w:r>
      <w:r w:rsidRPr="008C3654">
        <w:rPr>
          <w:rFonts w:ascii="Times New Roman" w:hAnsi="Times New Roman" w:cs="Times New Roman"/>
          <w:color w:val="000000"/>
          <w:sz w:val="28"/>
          <w:szCs w:val="28"/>
        </w:rPr>
        <w:br/>
        <w:t>Дерево лучше нигде не найдешь!</w:t>
      </w:r>
      <w:r w:rsidRPr="008C3654">
        <w:rPr>
          <w:rFonts w:ascii="Times New Roman" w:hAnsi="Times New Roman" w:cs="Times New Roman"/>
          <w:color w:val="000000"/>
          <w:sz w:val="28"/>
          <w:szCs w:val="28"/>
        </w:rPr>
        <w:br/>
        <w:t>С елкой хорошей и праздник хорош!</w:t>
      </w:r>
      <w:r w:rsidRPr="008C36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6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О.Высотская</w:t>
      </w:r>
      <w:r w:rsidRPr="008C3654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</w:p>
    <w:p w:rsidR="00B735B2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35" type="#_x0000_t75" style="position:absolute;margin-left:-1in;margin-top:-45pt;width:593.75pt;height:846pt;z-index:-251649024;visibility:visible">
            <v:imagedata r:id="rId5" o:title=""/>
          </v:shape>
        </w:pict>
      </w:r>
    </w:p>
    <w:p w:rsidR="00B735B2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735B2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3654">
        <w:rPr>
          <w:rFonts w:ascii="Times New Roman" w:hAnsi="Times New Roman" w:cs="Times New Roman"/>
          <w:color w:val="000000"/>
          <w:sz w:val="28"/>
          <w:szCs w:val="28"/>
        </w:rPr>
        <w:t>А все же, откуда появилась традиция отмечать праздник и наряжать елку? Новый год считается одним из самых любимых и веселых праздников. Мы ждем пушистого белого снега, нарядную и украшенную елку и Дедушку Мороза со Снегурочкой. Однако, не всегда наступление Нового года праздновали 1 января.</w:t>
      </w:r>
      <w:r w:rsidRPr="008C3654">
        <w:rPr>
          <w:rFonts w:ascii="Times New Roman" w:hAnsi="Times New Roman" w:cs="Times New Roman"/>
          <w:color w:val="000000"/>
          <w:sz w:val="28"/>
          <w:szCs w:val="28"/>
        </w:rPr>
        <w:br/>
        <w:t>Наши далекие предки, восточные славяне, отмечали этот праздник весной – 1 марта, когда природа просыпается ото сна и оживает. А мы сейчас в этот период мы празднуем Масленицу.</w:t>
      </w:r>
      <w:r w:rsidRPr="008C3654">
        <w:rPr>
          <w:rFonts w:ascii="Times New Roman" w:hAnsi="Times New Roman" w:cs="Times New Roman"/>
          <w:color w:val="000000"/>
          <w:sz w:val="28"/>
          <w:szCs w:val="28"/>
        </w:rPr>
        <w:br/>
        <w:t>После этого, период Нового года стали отмечать по православному церковному календарю – 1 сентября. В этот день царь задаривал своих слуг шубами, серебром и деньгами. В домах устраивались застолья – пекли пироги, блины, варили кисель.</w:t>
      </w:r>
      <w:r w:rsidRPr="008C3654">
        <w:rPr>
          <w:rFonts w:ascii="Times New Roman" w:hAnsi="Times New Roman" w:cs="Times New Roman"/>
          <w:color w:val="000000"/>
          <w:sz w:val="28"/>
          <w:szCs w:val="28"/>
        </w:rPr>
        <w:br/>
        <w:t>1 января, праздновать Новый год в России начали в 1700 году – по указу царя Петра 1. Именно он приказал запускать в этот день фейерверки, стрелять из небольших пушек и ружей, пускать ракеты и зажигать огни, а также украшать дом ветками можжевельника и сосны.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365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365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915F0F">
        <w:rPr>
          <w:rFonts w:ascii="Times New Roman" w:hAnsi="Times New Roman" w:cs="Times New Roman"/>
          <w:b/>
          <w:bCs/>
          <w:color w:val="00B050"/>
          <w:sz w:val="28"/>
          <w:szCs w:val="28"/>
        </w:rPr>
        <w:t>ПРИЛОЖЕНИЕ 5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650D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Почему на Новый год принято украшать ёлку?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650DE">
        <w:rPr>
          <w:rFonts w:ascii="Times New Roman" w:hAnsi="Times New Roman" w:cs="Times New Roman"/>
          <w:b/>
          <w:bCs/>
          <w:color w:val="FF0000"/>
          <w:sz w:val="28"/>
          <w:szCs w:val="28"/>
        </w:rPr>
        <w:t> 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3654">
        <w:rPr>
          <w:rFonts w:ascii="Times New Roman" w:hAnsi="Times New Roman" w:cs="Times New Roman"/>
          <w:color w:val="000000"/>
          <w:sz w:val="28"/>
          <w:szCs w:val="28"/>
        </w:rPr>
        <w:t>Люди не хотели ставить дома елки. Этот обычай царю Петру 1 пришлось вводить силой. А если не находил дома елки, сурово наказывал хозяина.</w:t>
      </w:r>
      <w:r w:rsidRPr="008C3654">
        <w:rPr>
          <w:rFonts w:ascii="Times New Roman" w:hAnsi="Times New Roman" w:cs="Times New Roman"/>
          <w:color w:val="000000"/>
          <w:sz w:val="28"/>
          <w:szCs w:val="28"/>
        </w:rPr>
        <w:br/>
        <w:t>Сначала, их устанавливали не внутри дома, а во дворе, крепили на ворота и крыши. А уже позже появился обычай ставить новогоднюю елку, украшенную фонариками, цветами, лентами, конфетами и даже яблоками.</w:t>
      </w:r>
      <w:r w:rsidRPr="008C3654">
        <w:rPr>
          <w:rFonts w:ascii="Times New Roman" w:hAnsi="Times New Roman" w:cs="Times New Roman"/>
          <w:color w:val="000000"/>
          <w:sz w:val="28"/>
          <w:szCs w:val="28"/>
        </w:rPr>
        <w:br/>
        <w:t>Обычай, наряжать под Новый год елку пришел к нам из Европы. Когда-то жители германских племен считали ель символом жизни и вечной молодости. Они были уверенны в том, что елка способна защитить дом от злых духов. Поэтому ее почитали, развешивали на ее ветках украшения и произносили заклинания. Все это происходило прямо в лесу. Затем елку стали устанавливали только в королевских и царских дворцах Франции, Германии, Англии и т.д. Только позже елка появилась в домах простых людей. </w:t>
      </w:r>
      <w:r w:rsidRPr="008C3654">
        <w:rPr>
          <w:rFonts w:ascii="Times New Roman" w:hAnsi="Times New Roman" w:cs="Times New Roman"/>
          <w:color w:val="000000"/>
          <w:sz w:val="28"/>
          <w:szCs w:val="28"/>
        </w:rPr>
        <w:br/>
        <w:t>Так, постепенно россияне привыкли к обычаю наряжать елку под Новый год и делают это теперь с огромным удовольствием. А в наше время никто уже и не представляет себе новогоднего праздника без красавицы-елочки….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365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365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735B2" w:rsidRDefault="00B735B2" w:rsidP="0007002D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B735B2" w:rsidRDefault="00B735B2" w:rsidP="0007002D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B735B2" w:rsidRDefault="00B735B2" w:rsidP="0007002D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B735B2" w:rsidRDefault="00B735B2" w:rsidP="0007002D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B735B2" w:rsidRDefault="00B735B2" w:rsidP="0007002D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B735B2" w:rsidRDefault="00B735B2" w:rsidP="0007002D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noProof/>
          <w:lang w:eastAsia="ru-RU"/>
        </w:rPr>
        <w:pict>
          <v:shape id="_x0000_s1036" type="#_x0000_t75" style="position:absolute;margin-left:-1in;margin-top:-45pt;width:593.75pt;height:846pt;z-index:-251648000;visibility:visible">
            <v:imagedata r:id="rId5" o:title=""/>
          </v:shape>
        </w:pict>
      </w:r>
    </w:p>
    <w:p w:rsidR="00B735B2" w:rsidRDefault="00B735B2" w:rsidP="0007002D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B735B2" w:rsidRDefault="00B735B2" w:rsidP="0007002D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B735B2" w:rsidRPr="00B94D26" w:rsidRDefault="00B735B2" w:rsidP="0007002D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915F0F">
        <w:rPr>
          <w:rFonts w:ascii="Times New Roman" w:hAnsi="Times New Roman" w:cs="Times New Roman"/>
          <w:b/>
          <w:bCs/>
          <w:color w:val="00B050"/>
          <w:sz w:val="28"/>
          <w:szCs w:val="28"/>
        </w:rPr>
        <w:t>ПРИЛОЖЕНИЕ 6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650D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Когда наступает Новый год.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3654">
        <w:rPr>
          <w:rFonts w:ascii="Times New Roman" w:hAnsi="Times New Roman" w:cs="Times New Roman"/>
          <w:color w:val="000000"/>
          <w:sz w:val="28"/>
          <w:szCs w:val="28"/>
        </w:rPr>
        <w:t>Оказывается, новогодний праздник – самый древний из всех существующих праздников. При раскопках древнеегипетских пирамид археологи нашли сосуд, на котором было написано: «Начало нового года». А древние римляне придумали обычай дарить новогодние подарки и веселиться всю ночь напролет. Пожелание «С Новым годом, с новым счастьем!» - сохранившееся с древних времен магическое заклинание, чтобы призвать удачу, счастье, благополучие и отогнать беду.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3654">
        <w:rPr>
          <w:rFonts w:ascii="Times New Roman" w:hAnsi="Times New Roman" w:cs="Times New Roman"/>
          <w:color w:val="000000"/>
          <w:sz w:val="28"/>
          <w:szCs w:val="28"/>
        </w:rPr>
        <w:t>В Древней  Руси Новый год связывали с весной – началом зарождения нового урожая – и отмечали 1 марта. В ХIV веке Московский церковный собор постановил считать началом нового года 1 сентября согласно греческому календарю. И только в 1699 году царь Петр I, возвратившись из путешествия по Европе, специальным указом запретил отмечать Новый год 1 сентября и велел украшать двор, улицу, дом сосновыми, еловыми и можжевеловыми ветками. И чтоб это украшение стояло до 7 января.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3654">
        <w:rPr>
          <w:rFonts w:ascii="Times New Roman" w:hAnsi="Times New Roman" w:cs="Times New Roman"/>
          <w:color w:val="000000"/>
          <w:sz w:val="28"/>
          <w:szCs w:val="28"/>
        </w:rPr>
        <w:t>В указе рекомендовалось по возможности всем на своих дворах из небольших пушечек  учинить трижды стрельбу и выпустить несколько ракет. Первым пустил ракету Петр I. Извиваясь в воздухе огненной змейкой, она возвестила народу наступление нового года. А затем началось празднование по всей Москве.</w:t>
      </w:r>
    </w:p>
    <w:p w:rsidR="00B735B2" w:rsidRPr="008C3654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3654">
        <w:rPr>
          <w:rFonts w:ascii="Times New Roman" w:hAnsi="Times New Roman" w:cs="Times New Roman"/>
          <w:color w:val="000000"/>
          <w:sz w:val="28"/>
          <w:szCs w:val="28"/>
        </w:rPr>
        <w:t>Петр I неуклонно следил за тем, чтобы этот праздник был у нас не хуже и не беднее, чем в других европейских странах.</w:t>
      </w:r>
    </w:p>
    <w:p w:rsidR="00B735B2" w:rsidRPr="00E06623" w:rsidRDefault="00B735B2" w:rsidP="00070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5B2" w:rsidRPr="00A0529E" w:rsidRDefault="00B735B2" w:rsidP="000700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52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B735B2" w:rsidRPr="00E06623" w:rsidRDefault="00B735B2" w:rsidP="00E0662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sectPr w:rsidR="00B735B2" w:rsidRPr="00E06623" w:rsidSect="0007002D">
      <w:pgSz w:w="11906" w:h="16838"/>
      <w:pgMar w:top="851" w:right="851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9E6"/>
    <w:multiLevelType w:val="hybridMultilevel"/>
    <w:tmpl w:val="3C1ED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4A1E0F"/>
    <w:multiLevelType w:val="hybridMultilevel"/>
    <w:tmpl w:val="B9767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3D4774"/>
    <w:multiLevelType w:val="hybridMultilevel"/>
    <w:tmpl w:val="F86E4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70371D2"/>
    <w:multiLevelType w:val="hybridMultilevel"/>
    <w:tmpl w:val="E758C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A2D2F"/>
    <w:multiLevelType w:val="hybridMultilevel"/>
    <w:tmpl w:val="E758C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553DD"/>
    <w:multiLevelType w:val="multilevel"/>
    <w:tmpl w:val="2A7A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E1773F0"/>
    <w:multiLevelType w:val="multilevel"/>
    <w:tmpl w:val="FE9E8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4C2E16"/>
    <w:multiLevelType w:val="multilevel"/>
    <w:tmpl w:val="705CD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3037BE"/>
    <w:multiLevelType w:val="multilevel"/>
    <w:tmpl w:val="54269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D8E2069"/>
    <w:multiLevelType w:val="multilevel"/>
    <w:tmpl w:val="3B64D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7E014A"/>
    <w:multiLevelType w:val="hybridMultilevel"/>
    <w:tmpl w:val="3B3A7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4B22775"/>
    <w:multiLevelType w:val="multilevel"/>
    <w:tmpl w:val="CF28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C440A55"/>
    <w:multiLevelType w:val="multilevel"/>
    <w:tmpl w:val="4088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D656C78"/>
    <w:multiLevelType w:val="multilevel"/>
    <w:tmpl w:val="17DA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1131268"/>
    <w:multiLevelType w:val="multilevel"/>
    <w:tmpl w:val="AA3C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33F5A84"/>
    <w:multiLevelType w:val="multilevel"/>
    <w:tmpl w:val="9524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BC00C57"/>
    <w:multiLevelType w:val="multilevel"/>
    <w:tmpl w:val="1D02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DC51451"/>
    <w:multiLevelType w:val="hybridMultilevel"/>
    <w:tmpl w:val="4B2E711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1" w:hanging="360"/>
      </w:pPr>
      <w:rPr>
        <w:rFonts w:ascii="Wingdings" w:hAnsi="Wingdings" w:cs="Wingdings" w:hint="default"/>
      </w:rPr>
    </w:lvl>
  </w:abstractNum>
  <w:abstractNum w:abstractNumId="18">
    <w:nsid w:val="6360228E"/>
    <w:multiLevelType w:val="multilevel"/>
    <w:tmpl w:val="C068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1BF0312"/>
    <w:multiLevelType w:val="multilevel"/>
    <w:tmpl w:val="D5B2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78C14837"/>
    <w:multiLevelType w:val="hybridMultilevel"/>
    <w:tmpl w:val="450AE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9CC519D"/>
    <w:multiLevelType w:val="multilevel"/>
    <w:tmpl w:val="51CA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9F2133A"/>
    <w:multiLevelType w:val="hybridMultilevel"/>
    <w:tmpl w:val="E758C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5"/>
  </w:num>
  <w:num w:numId="5">
    <w:abstractNumId w:val="14"/>
  </w:num>
  <w:num w:numId="6">
    <w:abstractNumId w:val="19"/>
  </w:num>
  <w:num w:numId="7">
    <w:abstractNumId w:val="21"/>
  </w:num>
  <w:num w:numId="8">
    <w:abstractNumId w:val="1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2"/>
  </w:num>
  <w:num w:numId="12">
    <w:abstractNumId w:val="4"/>
  </w:num>
  <w:num w:numId="13">
    <w:abstractNumId w:val="18"/>
  </w:num>
  <w:num w:numId="14">
    <w:abstractNumId w:val="11"/>
  </w:num>
  <w:num w:numId="15">
    <w:abstractNumId w:val="12"/>
  </w:num>
  <w:num w:numId="16">
    <w:abstractNumId w:val="0"/>
  </w:num>
  <w:num w:numId="17">
    <w:abstractNumId w:val="10"/>
  </w:num>
  <w:num w:numId="18">
    <w:abstractNumId w:val="2"/>
  </w:num>
  <w:num w:numId="19">
    <w:abstractNumId w:val="17"/>
  </w:num>
  <w:num w:numId="20">
    <w:abstractNumId w:val="1"/>
  </w:num>
  <w:num w:numId="21">
    <w:abstractNumId w:val="20"/>
  </w:num>
  <w:num w:numId="22">
    <w:abstractNumId w:val="7"/>
  </w:num>
  <w:num w:numId="23">
    <w:abstractNumId w:val="9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3EE"/>
    <w:rsid w:val="000056D3"/>
    <w:rsid w:val="00011847"/>
    <w:rsid w:val="0001583E"/>
    <w:rsid w:val="00060F05"/>
    <w:rsid w:val="0007002D"/>
    <w:rsid w:val="00074286"/>
    <w:rsid w:val="00094D2B"/>
    <w:rsid w:val="000C3C65"/>
    <w:rsid w:val="000C62D0"/>
    <w:rsid w:val="000D3594"/>
    <w:rsid w:val="000E7ACA"/>
    <w:rsid w:val="00145768"/>
    <w:rsid w:val="00154243"/>
    <w:rsid w:val="0019421A"/>
    <w:rsid w:val="001B508D"/>
    <w:rsid w:val="001E3EA4"/>
    <w:rsid w:val="001F1436"/>
    <w:rsid w:val="00220BF5"/>
    <w:rsid w:val="00226F1D"/>
    <w:rsid w:val="00255789"/>
    <w:rsid w:val="002F2946"/>
    <w:rsid w:val="003200CE"/>
    <w:rsid w:val="00364E53"/>
    <w:rsid w:val="00375A7D"/>
    <w:rsid w:val="00375A7F"/>
    <w:rsid w:val="003B63DA"/>
    <w:rsid w:val="003E66E0"/>
    <w:rsid w:val="00440F9E"/>
    <w:rsid w:val="004430CB"/>
    <w:rsid w:val="004F1AD5"/>
    <w:rsid w:val="005241EC"/>
    <w:rsid w:val="00565F49"/>
    <w:rsid w:val="005751D1"/>
    <w:rsid w:val="005A4B6B"/>
    <w:rsid w:val="005C233D"/>
    <w:rsid w:val="005C6ACE"/>
    <w:rsid w:val="005D7EC7"/>
    <w:rsid w:val="005E3996"/>
    <w:rsid w:val="006307B4"/>
    <w:rsid w:val="00630FD4"/>
    <w:rsid w:val="00656698"/>
    <w:rsid w:val="0067127B"/>
    <w:rsid w:val="00675B25"/>
    <w:rsid w:val="006B64F8"/>
    <w:rsid w:val="006C3759"/>
    <w:rsid w:val="00743D0C"/>
    <w:rsid w:val="00755C15"/>
    <w:rsid w:val="007A7515"/>
    <w:rsid w:val="00834448"/>
    <w:rsid w:val="008438E6"/>
    <w:rsid w:val="008772C1"/>
    <w:rsid w:val="008C3654"/>
    <w:rsid w:val="008E734E"/>
    <w:rsid w:val="008F3139"/>
    <w:rsid w:val="00915F0F"/>
    <w:rsid w:val="00931A37"/>
    <w:rsid w:val="00961F53"/>
    <w:rsid w:val="0098608C"/>
    <w:rsid w:val="009A261D"/>
    <w:rsid w:val="009B4DA8"/>
    <w:rsid w:val="009B6D47"/>
    <w:rsid w:val="009B7B3E"/>
    <w:rsid w:val="00A0529E"/>
    <w:rsid w:val="00A15AE6"/>
    <w:rsid w:val="00A3246C"/>
    <w:rsid w:val="00A57A09"/>
    <w:rsid w:val="00A76273"/>
    <w:rsid w:val="00AB1886"/>
    <w:rsid w:val="00AC037C"/>
    <w:rsid w:val="00AE1E38"/>
    <w:rsid w:val="00B735B2"/>
    <w:rsid w:val="00B94D26"/>
    <w:rsid w:val="00BD43EE"/>
    <w:rsid w:val="00BF4FF1"/>
    <w:rsid w:val="00BF7927"/>
    <w:rsid w:val="00C45BE8"/>
    <w:rsid w:val="00C47D63"/>
    <w:rsid w:val="00C86602"/>
    <w:rsid w:val="00CA0EDC"/>
    <w:rsid w:val="00CA628A"/>
    <w:rsid w:val="00D01826"/>
    <w:rsid w:val="00D01FC2"/>
    <w:rsid w:val="00D17F97"/>
    <w:rsid w:val="00D317A3"/>
    <w:rsid w:val="00D63901"/>
    <w:rsid w:val="00D85F82"/>
    <w:rsid w:val="00DC031B"/>
    <w:rsid w:val="00DD2B46"/>
    <w:rsid w:val="00E065EA"/>
    <w:rsid w:val="00E06623"/>
    <w:rsid w:val="00EA21F7"/>
    <w:rsid w:val="00EB166B"/>
    <w:rsid w:val="00EE4C3F"/>
    <w:rsid w:val="00F01EDF"/>
    <w:rsid w:val="00F0629B"/>
    <w:rsid w:val="00F065EA"/>
    <w:rsid w:val="00F22BF7"/>
    <w:rsid w:val="00F650DE"/>
    <w:rsid w:val="00F651A9"/>
    <w:rsid w:val="00F6596E"/>
    <w:rsid w:val="00F66022"/>
    <w:rsid w:val="00F66464"/>
    <w:rsid w:val="00F70905"/>
    <w:rsid w:val="00F726AB"/>
    <w:rsid w:val="00F81F06"/>
    <w:rsid w:val="00FC4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3EE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726AB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rebuchet MS"/>
      <w:b/>
      <w:bCs/>
      <w:kern w:val="36"/>
      <w:sz w:val="44"/>
      <w:szCs w:val="4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26A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26AB"/>
    <w:rPr>
      <w:rFonts w:ascii="Trebuchet MS" w:hAnsi="Trebuchet MS" w:cs="Trebuchet MS"/>
      <w:b/>
      <w:bCs/>
      <w:kern w:val="36"/>
      <w:sz w:val="44"/>
      <w:szCs w:val="4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726AB"/>
    <w:rPr>
      <w:rFonts w:ascii="Cambria" w:hAnsi="Cambria" w:cs="Cambria"/>
      <w:b/>
      <w:bCs/>
      <w:color w:val="4F81BD"/>
      <w:sz w:val="26"/>
      <w:szCs w:val="26"/>
    </w:rPr>
  </w:style>
  <w:style w:type="character" w:styleId="Strong">
    <w:name w:val="Strong"/>
    <w:basedOn w:val="DefaultParagraphFont"/>
    <w:uiPriority w:val="99"/>
    <w:qFormat/>
    <w:rsid w:val="00F726AB"/>
    <w:rPr>
      <w:b/>
      <w:bCs/>
    </w:rPr>
  </w:style>
  <w:style w:type="table" w:styleId="TableGrid">
    <w:name w:val="Table Grid"/>
    <w:basedOn w:val="TableNormal"/>
    <w:uiPriority w:val="99"/>
    <w:rsid w:val="00BD43E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BD43EE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01583E"/>
    <w:pPr>
      <w:ind w:left="720"/>
    </w:pPr>
  </w:style>
  <w:style w:type="paragraph" w:styleId="NormalWeb">
    <w:name w:val="Normal (Web)"/>
    <w:basedOn w:val="Normal"/>
    <w:uiPriority w:val="99"/>
    <w:semiHidden/>
    <w:rsid w:val="0057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05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52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51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802</TotalTime>
  <Pages>12</Pages>
  <Words>2499</Words>
  <Characters>14245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esb600</cp:lastModifiedBy>
  <cp:revision>37</cp:revision>
  <dcterms:created xsi:type="dcterms:W3CDTF">2018-01-27T18:50:00Z</dcterms:created>
  <dcterms:modified xsi:type="dcterms:W3CDTF">2018-12-28T03:30:00Z</dcterms:modified>
</cp:coreProperties>
</file>