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3C" w:rsidRPr="00E53801" w:rsidRDefault="0089753C" w:rsidP="00E53801">
      <w:pPr>
        <w:pStyle w:val="Standard"/>
        <w:tabs>
          <w:tab w:val="left" w:pos="8100"/>
        </w:tabs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Муниципальное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бюджетное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дошкольное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образовательное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учреждение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Курагинский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детский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сад</w:t>
      </w:r>
      <w:proofErr w:type="spellEnd"/>
      <w:r>
        <w:rPr>
          <w:b/>
          <w:bCs/>
          <w:sz w:val="26"/>
          <w:szCs w:val="26"/>
        </w:rPr>
        <w:t xml:space="preserve"> № 1 «</w:t>
      </w:r>
      <w:proofErr w:type="spellStart"/>
      <w:r>
        <w:rPr>
          <w:b/>
          <w:bCs/>
          <w:sz w:val="26"/>
          <w:szCs w:val="26"/>
        </w:rPr>
        <w:t>Красная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шапочка</w:t>
      </w:r>
      <w:proofErr w:type="spellEnd"/>
      <w:r>
        <w:rPr>
          <w:b/>
          <w:bCs/>
          <w:sz w:val="26"/>
          <w:szCs w:val="26"/>
        </w:rPr>
        <w:t xml:space="preserve">» </w:t>
      </w:r>
      <w:proofErr w:type="spellStart"/>
      <w:r>
        <w:rPr>
          <w:b/>
          <w:bCs/>
          <w:sz w:val="26"/>
          <w:szCs w:val="26"/>
        </w:rPr>
        <w:t>комбинированного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вида</w:t>
      </w:r>
      <w:proofErr w:type="spellEnd"/>
    </w:p>
    <w:p w:rsidR="0089753C" w:rsidRDefault="0089753C" w:rsidP="00E53801">
      <w:pPr>
        <w:ind w:firstLine="0"/>
      </w:pPr>
    </w:p>
    <w:p w:rsidR="004C0091" w:rsidRDefault="004C0091" w:rsidP="00E53801">
      <w:pPr>
        <w:ind w:firstLine="0"/>
      </w:pPr>
    </w:p>
    <w:p w:rsidR="004C0091" w:rsidRDefault="004C0091" w:rsidP="00E53801">
      <w:pPr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270510</wp:posOffset>
            </wp:positionV>
            <wp:extent cx="952500" cy="581025"/>
            <wp:effectExtent l="19050" t="0" r="0" b="0"/>
            <wp:wrapNone/>
            <wp:docPr id="3" name="Рисунок 4" descr="Картинки по запросу картинка мя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а мяч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53C" w:rsidRDefault="0089753C" w:rsidP="004C009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0</wp:posOffset>
            </wp:positionV>
            <wp:extent cx="513080" cy="523875"/>
            <wp:effectExtent l="19050" t="0" r="1270" b="0"/>
            <wp:wrapNone/>
            <wp:docPr id="5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091">
        <w:rPr>
          <w:noProof/>
          <w:lang w:eastAsia="ru-RU"/>
        </w:rPr>
        <w:drawing>
          <wp:inline distT="0" distB="0" distL="0" distR="0">
            <wp:extent cx="719077" cy="800100"/>
            <wp:effectExtent l="19050" t="0" r="4823" b="0"/>
            <wp:docPr id="15" name="Рисунок 10" descr="Картинки по запросу картинка мя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ртинка мяч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90" cy="80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798E" w:rsidRPr="00C3798E">
        <w:rPr>
          <w:rFonts w:ascii="Bookman Old Style" w:hAnsi="Bookman Old Style"/>
          <w:b/>
          <w:sz w:val="52"/>
          <w:szCs w:val="5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34.3pt;height:146.9pt" fillcolor="black">
            <v:shadow color="#868686"/>
            <v:textpath style="font-family:&quot;Monotype Corsiva&quot;;font-size:20pt;v-text-kern:t" trim="t" fitpath="t" xscale="f" string="ПРОЕКТ  ПО ЗДОРОВЬЕЗБЕРЕЖЕНИЮ&#10;  «ЭТИ РАЗНЫЕ МЯЧИ»&#10;"/>
          </v:shape>
        </w:pict>
      </w:r>
      <w:r w:rsidR="004C0091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2090420</wp:posOffset>
            </wp:positionV>
            <wp:extent cx="590550" cy="590550"/>
            <wp:effectExtent l="19050" t="0" r="0" b="0"/>
            <wp:wrapNone/>
            <wp:docPr id="14" name="Рисунок 13" descr="Картинки по запросу картинка мя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а мяч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091" w:rsidRDefault="004C0091" w:rsidP="004C0091">
      <w:pPr>
        <w:tabs>
          <w:tab w:val="center" w:pos="3553"/>
        </w:tabs>
        <w:spacing w:after="0"/>
        <w:ind w:firstLine="0"/>
        <w:jc w:val="center"/>
        <w:rPr>
          <w:rFonts w:ascii="Bookman Old Style" w:hAnsi="Bookman Old Style"/>
          <w:sz w:val="32"/>
          <w:szCs w:val="32"/>
        </w:rPr>
      </w:pPr>
      <w:r w:rsidRPr="004C0091">
        <w:rPr>
          <w:rFonts w:ascii="Bookman Old Style" w:hAnsi="Bookman Old Style"/>
          <w:sz w:val="32"/>
          <w:szCs w:val="32"/>
        </w:rPr>
        <w:t>ПО ФИЗИЧЕСКОМУ ВОСПИТАНИЮ</w:t>
      </w:r>
    </w:p>
    <w:p w:rsidR="0089753C" w:rsidRPr="004C0091" w:rsidRDefault="004C0091" w:rsidP="004C0091">
      <w:pPr>
        <w:tabs>
          <w:tab w:val="center" w:pos="3553"/>
        </w:tabs>
        <w:spacing w:after="0"/>
        <w:ind w:firstLine="0"/>
        <w:jc w:val="center"/>
        <w:rPr>
          <w:rFonts w:ascii="Bookman Old Style" w:hAnsi="Bookman Old Style"/>
          <w:sz w:val="32"/>
          <w:szCs w:val="32"/>
        </w:rPr>
      </w:pPr>
      <w:r w:rsidRPr="004C0091">
        <w:rPr>
          <w:rFonts w:ascii="Bookman Old Style" w:hAnsi="Bookman Old Style"/>
          <w:sz w:val="32"/>
          <w:szCs w:val="32"/>
        </w:rPr>
        <w:t>В СТАРШЕЙ ГРУППЕ</w:t>
      </w:r>
    </w:p>
    <w:p w:rsidR="0089753C" w:rsidRDefault="0089753C" w:rsidP="004C0091">
      <w:pPr>
        <w:spacing w:after="0"/>
        <w:jc w:val="right"/>
      </w:pPr>
    </w:p>
    <w:p w:rsidR="0089753C" w:rsidRDefault="00E53801" w:rsidP="00E538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11571" cy="1123173"/>
            <wp:effectExtent l="19050" t="0" r="7629" b="0"/>
            <wp:docPr id="9" name="Рисунок 16" descr="Картинки по запросу картинка мя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артинка мяч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71" cy="112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801" w:rsidRDefault="00E53801" w:rsidP="00E53801">
      <w:pPr>
        <w:ind w:firstLine="0"/>
        <w:jc w:val="center"/>
      </w:pPr>
      <w:r>
        <w:t xml:space="preserve">                                                 </w:t>
      </w:r>
    </w:p>
    <w:p w:rsidR="00E53801" w:rsidRPr="00E53801" w:rsidRDefault="00E53801" w:rsidP="00E53801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8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53801">
        <w:rPr>
          <w:rFonts w:ascii="Times New Roman" w:hAnsi="Times New Roman" w:cs="Times New Roman"/>
          <w:b/>
          <w:sz w:val="24"/>
          <w:szCs w:val="24"/>
        </w:rPr>
        <w:t>Руководители проекта:</w:t>
      </w:r>
    </w:p>
    <w:p w:rsidR="00E53801" w:rsidRPr="00E53801" w:rsidRDefault="00E53801" w:rsidP="00E538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3801">
        <w:rPr>
          <w:rFonts w:ascii="Times New Roman" w:hAnsi="Times New Roman" w:cs="Times New Roman"/>
          <w:sz w:val="24"/>
          <w:szCs w:val="24"/>
        </w:rPr>
        <w:t xml:space="preserve">Быкова Т. А. - инструктор по физической культуре </w:t>
      </w:r>
    </w:p>
    <w:p w:rsidR="00E53801" w:rsidRPr="00E53801" w:rsidRDefault="00E53801" w:rsidP="00E538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38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4F5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3801">
        <w:rPr>
          <w:rFonts w:ascii="Times New Roman" w:hAnsi="Times New Roman" w:cs="Times New Roman"/>
          <w:sz w:val="24"/>
          <w:szCs w:val="24"/>
        </w:rPr>
        <w:t>Печенкина Т.И.- воспитатель</w:t>
      </w:r>
    </w:p>
    <w:p w:rsidR="00E53801" w:rsidRPr="00E53801" w:rsidRDefault="00E53801" w:rsidP="00E538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380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303E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r w:rsidRPr="00E53801">
        <w:rPr>
          <w:rFonts w:ascii="Times New Roman" w:hAnsi="Times New Roman" w:cs="Times New Roman"/>
          <w:sz w:val="24"/>
          <w:szCs w:val="24"/>
        </w:rPr>
        <w:t>айкина</w:t>
      </w:r>
      <w:proofErr w:type="spellEnd"/>
      <w:r w:rsidRPr="00E53801">
        <w:rPr>
          <w:rFonts w:ascii="Times New Roman" w:hAnsi="Times New Roman" w:cs="Times New Roman"/>
          <w:sz w:val="24"/>
          <w:szCs w:val="24"/>
        </w:rPr>
        <w:t xml:space="preserve"> М.В.- воспитатель</w:t>
      </w:r>
    </w:p>
    <w:p w:rsidR="00E53801" w:rsidRPr="00E53801" w:rsidRDefault="00E53801" w:rsidP="00E538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3801">
        <w:rPr>
          <w:rFonts w:ascii="Times New Roman" w:hAnsi="Times New Roman" w:cs="Times New Roman"/>
          <w:sz w:val="24"/>
          <w:szCs w:val="24"/>
        </w:rPr>
        <w:t xml:space="preserve">       </w:t>
      </w:r>
      <w:r w:rsidR="006303E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E53801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E53801">
        <w:rPr>
          <w:rFonts w:ascii="Times New Roman" w:hAnsi="Times New Roman" w:cs="Times New Roman"/>
          <w:sz w:val="24"/>
          <w:szCs w:val="24"/>
        </w:rPr>
        <w:t xml:space="preserve"> О.И.- логопед</w:t>
      </w:r>
    </w:p>
    <w:p w:rsidR="00E53801" w:rsidRDefault="00E53801" w:rsidP="00E53801">
      <w:pPr>
        <w:spacing w:after="0"/>
        <w:jc w:val="center"/>
      </w:pPr>
    </w:p>
    <w:p w:rsidR="00E53801" w:rsidRDefault="00E53801" w:rsidP="00E53801">
      <w:pPr>
        <w:spacing w:after="0"/>
        <w:jc w:val="center"/>
      </w:pPr>
    </w:p>
    <w:p w:rsidR="004C0091" w:rsidRDefault="004C0091" w:rsidP="00E53801">
      <w:pPr>
        <w:spacing w:after="0"/>
        <w:jc w:val="center"/>
      </w:pPr>
    </w:p>
    <w:p w:rsidR="004C0091" w:rsidRDefault="004C0091" w:rsidP="00E53801">
      <w:pPr>
        <w:spacing w:after="0"/>
        <w:jc w:val="center"/>
      </w:pPr>
    </w:p>
    <w:p w:rsidR="004C0091" w:rsidRDefault="004C0091" w:rsidP="00E53801">
      <w:pPr>
        <w:spacing w:after="0"/>
        <w:jc w:val="center"/>
      </w:pPr>
    </w:p>
    <w:p w:rsidR="00E53801" w:rsidRDefault="00E53801" w:rsidP="00E53801">
      <w:pPr>
        <w:spacing w:after="0"/>
        <w:jc w:val="center"/>
      </w:pPr>
      <w:r>
        <w:t xml:space="preserve">Курагино 2016-2017 </w:t>
      </w:r>
    </w:p>
    <w:p w:rsidR="00E53801" w:rsidRPr="00286D3E" w:rsidRDefault="005E7DF1" w:rsidP="00286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D3E">
        <w:rPr>
          <w:rFonts w:ascii="Times New Roman" w:hAnsi="Times New Roman" w:cs="Times New Roman"/>
          <w:sz w:val="28"/>
          <w:szCs w:val="28"/>
        </w:rPr>
        <w:lastRenderedPageBreak/>
        <w:t xml:space="preserve">В дошкольном возрасте складываются основы физического развития, формируются двигательные навыки, создается фундамент для воспитания физических качеств. Один из первых основных движений ребенка- хватание, схватывание, бросание, метание и ловля. Именно мяч – первое средство, связывающее, по мнению </w:t>
      </w:r>
      <w:proofErr w:type="spellStart"/>
      <w:r w:rsidRPr="00286D3E">
        <w:rPr>
          <w:rFonts w:ascii="Times New Roman" w:hAnsi="Times New Roman" w:cs="Times New Roman"/>
          <w:sz w:val="28"/>
          <w:szCs w:val="28"/>
        </w:rPr>
        <w:t>Ф.Фрёбеля</w:t>
      </w:r>
      <w:proofErr w:type="spellEnd"/>
      <w:r w:rsidRPr="00286D3E">
        <w:rPr>
          <w:rFonts w:ascii="Times New Roman" w:hAnsi="Times New Roman" w:cs="Times New Roman"/>
          <w:sz w:val="28"/>
          <w:szCs w:val="28"/>
        </w:rPr>
        <w:t>, внутренний и внешний мир ребенка.</w:t>
      </w:r>
    </w:p>
    <w:p w:rsidR="005E7DF1" w:rsidRPr="00286D3E" w:rsidRDefault="005E7DF1" w:rsidP="00286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D3E">
        <w:rPr>
          <w:rFonts w:ascii="Times New Roman" w:hAnsi="Times New Roman" w:cs="Times New Roman"/>
          <w:sz w:val="28"/>
          <w:szCs w:val="28"/>
        </w:rPr>
        <w:t xml:space="preserve">Игры с мячом практически ушли в прошлое, а ведь </w:t>
      </w:r>
      <w:r w:rsidR="00286D3E" w:rsidRPr="00286D3E">
        <w:rPr>
          <w:rFonts w:ascii="Times New Roman" w:hAnsi="Times New Roman" w:cs="Times New Roman"/>
          <w:sz w:val="28"/>
          <w:szCs w:val="28"/>
        </w:rPr>
        <w:t>именно в них развиваются быстрота, ловкость, глазомер, ориентировка в пространстве, формируются положительные взаимоотношения и эмоции, которые необходимы будущему первокласснику.</w:t>
      </w:r>
    </w:p>
    <w:p w:rsidR="00286D3E" w:rsidRPr="007E158A" w:rsidRDefault="00286D3E" w:rsidP="00286D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– удобная, динамичная игрушка, занимающая особое место в развитии действий руки. Игры с мячом в дошкольном возрасте усложняются по мере роста ребенка. Воздействие мяча на него не только физическое и интеллектуальное развитие, но и эмоциональное.</w:t>
      </w:r>
    </w:p>
    <w:p w:rsidR="00286D3E" w:rsidRPr="007E158A" w:rsidRDefault="00286D3E" w:rsidP="00286D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просто играет с мячом, он варьирует им: берет, переносит, кладет, бросает, катает, что развивает руки малыша.</w:t>
      </w:r>
    </w:p>
    <w:p w:rsidR="00286D3E" w:rsidRPr="007E158A" w:rsidRDefault="00286D3E" w:rsidP="00286D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рук способствует также развитию речи. Современные научные данные подтверждают, что области головного мозга, «отвечающие» за артикуляцию органов и мелкую моторику пальцев рук, расположены в одном </w:t>
      </w:r>
      <w:proofErr w:type="spellStart"/>
      <w:r w:rsidRPr="002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иннервационном</w:t>
      </w:r>
      <w:proofErr w:type="spellEnd"/>
      <w:r w:rsidRPr="002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поле, т.е. непосредственной близости друг от друга. </w:t>
      </w:r>
      <w:proofErr w:type="gramStart"/>
      <w:r w:rsidRPr="002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Малыши, знакомясь со свойствами мяча, выполняя разнообразные действия (бросание, катание, бег за мячом и др.), получают нагрузку на все группы мышц (туловища, брюшного пресса, ног, рук, кистей), у них активируется весь организм.</w:t>
      </w:r>
      <w:proofErr w:type="gramEnd"/>
    </w:p>
    <w:p w:rsidR="008C76E9" w:rsidRDefault="00286D3E" w:rsidP="008C76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и упражнения с мячом развивают ориентировку в пространстве, регулируют силу и точность броска, развивают глазомер, ловкость, быстроту реакции, координацию, смекалку; нормализуют эмоционально-волевую сферу, что особенно важно как для малоподвижных, так и для </w:t>
      </w:r>
      <w:proofErr w:type="spellStart"/>
      <w:r w:rsidRPr="002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гипервозбудимых</w:t>
      </w:r>
      <w:proofErr w:type="spellEnd"/>
      <w:r w:rsidRPr="002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Игры с мячом развивают мышечную силу, усиливают работу важнейших органов организма – легких, сердца, улучшает обмен веществ.</w:t>
      </w:r>
    </w:p>
    <w:p w:rsidR="000A5E57" w:rsidRPr="008C76E9" w:rsidRDefault="00286D3E" w:rsidP="008C76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Можно только удивляться, замечая какое разнообразие впечатлений и действий может давать малышу обычный мяч! Простейшие, на наш взрослый взгляд, действия в действительности </w:t>
      </w:r>
      <w:proofErr w:type="gramStart"/>
      <w:r w:rsidRPr="007E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оказываются исключительно полезны</w:t>
      </w:r>
      <w:proofErr w:type="gramEnd"/>
      <w:r w:rsidRPr="007E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Развивают наблюдательность, концентрацию внимания, чувства, движение и даже мышление. И зачастую, малыш самостоятельно подмечает и отыскивает многообразные тайны и сюрпризы. А это как раз и есть столь желанная для родителей самостоятельность и волевая активность.</w:t>
      </w:r>
      <w:r w:rsidRPr="007E15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</w:t>
      </w:r>
      <w:r w:rsidR="000A5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E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Однако, хотя данные факты научно доказаны и общеизвестны порой не все родители о них знают и применяют в деятельности.  Не многие из семей имеют игровое развивающее пособие мяч и используют в совместной деятельности с ребенком. Данный факт способствовал обоснованию выбора темы для проектной деятельности и определил приоритетные цели и задачи.</w:t>
      </w:r>
      <w:r w:rsidRPr="007E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A5E57" w:rsidRPr="007E158A" w:rsidRDefault="000A5E57" w:rsidP="000A5E57">
      <w:pPr>
        <w:shd w:val="clear" w:color="auto" w:fill="FFFFFF"/>
        <w:spacing w:after="0" w:line="360" w:lineRule="auto"/>
        <w:ind w:firstLine="0"/>
        <w:rPr>
          <w:rFonts w:ascii="Arial" w:eastAsia="Times New Roman" w:hAnsi="Arial" w:cs="Arial"/>
          <w:color w:val="000000"/>
          <w:lang w:eastAsia="ru-RU"/>
        </w:rPr>
      </w:pPr>
      <w:r w:rsidRPr="007E15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Характеристика проекта</w:t>
      </w:r>
      <w:proofErr w:type="gramStart"/>
      <w:r w:rsidRPr="007E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E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форме – познавательно-игровой;</w:t>
      </w:r>
      <w:r w:rsidRPr="007E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классу – </w:t>
      </w:r>
      <w:proofErr w:type="spellStart"/>
      <w:r w:rsidRPr="007E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монопроект</w:t>
      </w:r>
      <w:proofErr w:type="spellEnd"/>
      <w:r w:rsidRPr="007E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7E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типу – социальный;</w:t>
      </w:r>
      <w:r w:rsidRPr="007E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виду – оздоровительный;</w:t>
      </w:r>
      <w:r w:rsidRPr="007E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длительности – долгосрочный.</w:t>
      </w:r>
      <w:r w:rsidRPr="007E15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86D3E" w:rsidRDefault="00286D3E" w:rsidP="000A5E57">
      <w:pPr>
        <w:spacing w:after="0" w:line="360" w:lineRule="auto"/>
        <w:ind w:firstLine="0"/>
        <w:jc w:val="both"/>
      </w:pPr>
    </w:p>
    <w:p w:rsidR="005E7DF1" w:rsidRPr="000A5E57" w:rsidRDefault="000A5E57" w:rsidP="000A5E5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E57">
        <w:rPr>
          <w:rFonts w:ascii="Times New Roman" w:hAnsi="Times New Roman" w:cs="Times New Roman"/>
          <w:b/>
          <w:sz w:val="28"/>
          <w:szCs w:val="28"/>
          <w:u w:val="single"/>
        </w:rPr>
        <w:t>Основная образовательная область</w:t>
      </w:r>
      <w:r w:rsidRPr="000A5E5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«Физическое развитие»</w:t>
      </w:r>
    </w:p>
    <w:p w:rsidR="000A5E57" w:rsidRPr="007E158A" w:rsidRDefault="000A5E57" w:rsidP="000A5E57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5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воспитатели, логопед, инструктор по физической культуре, </w:t>
      </w:r>
      <w:r w:rsidR="002B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родители.</w:t>
      </w:r>
    </w:p>
    <w:p w:rsidR="000A5E57" w:rsidRDefault="000A5E57" w:rsidP="00286D3E">
      <w:pPr>
        <w:shd w:val="clear" w:color="auto" w:fill="FFFFFF"/>
        <w:spacing w:after="0" w:line="240" w:lineRule="auto"/>
        <w:ind w:firstLine="0"/>
      </w:pPr>
    </w:p>
    <w:p w:rsidR="00286D3E" w:rsidRPr="007E158A" w:rsidRDefault="00286D3E" w:rsidP="00286D3E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5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проведения:</w:t>
      </w:r>
      <w:r w:rsidRP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28 ноября</w:t>
      </w:r>
      <w:r w:rsid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</w:t>
      </w:r>
      <w:r w:rsidR="0074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февраля</w:t>
      </w:r>
      <w:r w:rsidRP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FAE" w:rsidRDefault="002B2FAE" w:rsidP="000A5E57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D3E" w:rsidRPr="007E158A" w:rsidRDefault="00286D3E" w:rsidP="000A5E57">
      <w:pPr>
        <w:shd w:val="clear" w:color="auto" w:fill="FFFFFF"/>
        <w:spacing w:after="0" w:line="360" w:lineRule="auto"/>
        <w:ind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5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 w:rsidR="000A5E57" w:rsidRP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5-6</w:t>
      </w:r>
      <w:r w:rsidRP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286D3E" w:rsidRPr="007E158A" w:rsidRDefault="00286D3E" w:rsidP="000A5E57">
      <w:pPr>
        <w:shd w:val="clear" w:color="auto" w:fill="FFFFFF"/>
        <w:spacing w:after="0" w:line="360" w:lineRule="auto"/>
        <w:ind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5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 – игровая.</w:t>
      </w:r>
    </w:p>
    <w:p w:rsidR="00286D3E" w:rsidRDefault="00286D3E" w:rsidP="000A5E57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 </w:t>
      </w:r>
      <w:r w:rsidRP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психологи связывают игровые упражнения с мячом с развитием речи и мелкой моторики пальцев рук. Мяч для ребенка является с </w:t>
      </w:r>
      <w:r w:rsidRP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первых лет жизни  предметом увлечения.  Игры с мячом развивают ребенка не только эмоционально, но и физически. Для выбора темы проектной деятельности послужило то,  как игры с  мячом воздействуют на его развитие.</w:t>
      </w:r>
      <w:r w:rsidR="002B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0479" w:rsidRDefault="002B0479" w:rsidP="002B0479">
      <w:pPr>
        <w:outlineLvl w:val="0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0479">
        <w:rPr>
          <w:rFonts w:ascii="Times New Roman" w:eastAsia="Calibri" w:hAnsi="Times New Roman" w:cs="Times New Roman"/>
          <w:sz w:val="28"/>
          <w:szCs w:val="28"/>
        </w:rPr>
        <w:t>боснование проблемы:</w:t>
      </w:r>
    </w:p>
    <w:p w:rsidR="002B0479" w:rsidRPr="002B0479" w:rsidRDefault="002B0479" w:rsidP="002B0479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B0479">
        <w:rPr>
          <w:rFonts w:ascii="Times New Roman" w:eastAsia="Calibri" w:hAnsi="Times New Roman" w:cs="Times New Roman"/>
          <w:sz w:val="28"/>
          <w:szCs w:val="28"/>
        </w:rPr>
        <w:t>1. Редкое применение детьми мяча в самостоятельной деятельности.</w:t>
      </w:r>
    </w:p>
    <w:p w:rsidR="002B0479" w:rsidRPr="002B0479" w:rsidRDefault="002B0479" w:rsidP="002B0479">
      <w:pPr>
        <w:rPr>
          <w:rFonts w:ascii="Times New Roman" w:eastAsia="Calibri" w:hAnsi="Times New Roman" w:cs="Times New Roman"/>
          <w:sz w:val="28"/>
          <w:szCs w:val="28"/>
        </w:rPr>
      </w:pPr>
      <w:r w:rsidRPr="002B0479">
        <w:rPr>
          <w:rFonts w:ascii="Times New Roman" w:eastAsia="Calibri" w:hAnsi="Times New Roman" w:cs="Times New Roman"/>
          <w:sz w:val="28"/>
          <w:szCs w:val="28"/>
        </w:rPr>
        <w:t xml:space="preserve">2. Незнание родителей о значении мяча в развитии ребёнка. </w:t>
      </w:r>
    </w:p>
    <w:p w:rsidR="002B0479" w:rsidRPr="002B0479" w:rsidRDefault="002B0479" w:rsidP="002B0479">
      <w:pPr>
        <w:rPr>
          <w:rFonts w:ascii="Times New Roman" w:eastAsia="Calibri" w:hAnsi="Times New Roman" w:cs="Times New Roman"/>
          <w:sz w:val="28"/>
          <w:szCs w:val="28"/>
        </w:rPr>
      </w:pPr>
      <w:r w:rsidRPr="002B0479">
        <w:rPr>
          <w:rFonts w:ascii="Times New Roman" w:eastAsia="Calibri" w:hAnsi="Times New Roman" w:cs="Times New Roman"/>
          <w:sz w:val="28"/>
          <w:szCs w:val="28"/>
        </w:rPr>
        <w:t>3.Не использование  родителями  в играх с детьми мяча.</w:t>
      </w:r>
    </w:p>
    <w:p w:rsidR="002B0479" w:rsidRPr="002B0479" w:rsidRDefault="002B0479" w:rsidP="002B0479">
      <w:pPr>
        <w:rPr>
          <w:rFonts w:ascii="Times New Roman" w:eastAsia="Calibri" w:hAnsi="Times New Roman" w:cs="Times New Roman"/>
          <w:sz w:val="28"/>
          <w:szCs w:val="28"/>
        </w:rPr>
      </w:pPr>
      <w:r w:rsidRPr="002B0479">
        <w:rPr>
          <w:rFonts w:ascii="Times New Roman" w:eastAsia="Calibri" w:hAnsi="Times New Roman" w:cs="Times New Roman"/>
          <w:sz w:val="28"/>
          <w:szCs w:val="28"/>
        </w:rPr>
        <w:t xml:space="preserve">4. Незнание родителей и детей  истории мяча, его видов </w:t>
      </w:r>
    </w:p>
    <w:p w:rsidR="00286D3E" w:rsidRPr="007E158A" w:rsidRDefault="00286D3E" w:rsidP="000A5E57">
      <w:pPr>
        <w:shd w:val="clear" w:color="auto" w:fill="FFFFFF"/>
        <w:spacing w:after="0" w:line="360" w:lineRule="auto"/>
        <w:ind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5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 –</w:t>
      </w:r>
      <w:r w:rsidRP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познавательному развитию ребенка по средствам взаимодействия с мячом</w:t>
      </w:r>
      <w:r w:rsid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информирование родителей и детей об истории мяча, его разновидностях, многообразии игр с ним.</w:t>
      </w:r>
    </w:p>
    <w:p w:rsidR="000A5E57" w:rsidRPr="007E158A" w:rsidRDefault="00286D3E" w:rsidP="000A5E57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5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 проекта являются:</w:t>
      </w:r>
    </w:p>
    <w:p w:rsidR="00286D3E" w:rsidRPr="000A5E57" w:rsidRDefault="00286D3E" w:rsidP="000A5E57">
      <w:pPr>
        <w:numPr>
          <w:ilvl w:val="0"/>
          <w:numId w:val="1"/>
        </w:numPr>
        <w:shd w:val="clear" w:color="auto" w:fill="FFFFFF"/>
        <w:spacing w:after="0" w:line="360" w:lineRule="auto"/>
        <w:ind w:left="76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здорового образа жизни</w:t>
      </w:r>
      <w:r w:rsidR="005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61EC" w:rsidRPr="005D61EC" w:rsidRDefault="005D61EC" w:rsidP="005D61EC">
      <w:pPr>
        <w:numPr>
          <w:ilvl w:val="0"/>
          <w:numId w:val="1"/>
        </w:numPr>
        <w:shd w:val="clear" w:color="auto" w:fill="FFFFFF"/>
        <w:spacing w:after="0" w:line="360" w:lineRule="auto"/>
        <w:ind w:left="76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накомить дошкольников с историей возникновения мяча и его видами, привлекать к использованию его в самостоятельной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5D61EC" w:rsidRPr="007E158A" w:rsidRDefault="005D61EC" w:rsidP="000A5E57">
      <w:pPr>
        <w:numPr>
          <w:ilvl w:val="0"/>
          <w:numId w:val="1"/>
        </w:numPr>
        <w:shd w:val="clear" w:color="auto" w:fill="FFFFFF"/>
        <w:spacing w:after="0" w:line="360" w:lineRule="auto"/>
        <w:ind w:left="76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и систематизировать знания о видах, свойствах мяча и вариантах его использования;</w:t>
      </w:r>
    </w:p>
    <w:p w:rsidR="00286D3E" w:rsidRPr="007E158A" w:rsidRDefault="005D61EC" w:rsidP="000A5E57">
      <w:pPr>
        <w:numPr>
          <w:ilvl w:val="0"/>
          <w:numId w:val="1"/>
        </w:numPr>
        <w:shd w:val="clear" w:color="auto" w:fill="FFFFFF"/>
        <w:spacing w:after="0" w:line="360" w:lineRule="auto"/>
        <w:ind w:left="76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86D3E" w:rsidRP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физические качества: ловкость, ориентирование в пространстве, координацию движения, быстроту, равновесие, двигательное творчество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6D3E" w:rsidRPr="005D61EC" w:rsidRDefault="005D61EC" w:rsidP="000A5E57">
      <w:pPr>
        <w:numPr>
          <w:ilvl w:val="0"/>
          <w:numId w:val="1"/>
        </w:numPr>
        <w:shd w:val="clear" w:color="auto" w:fill="FFFFFF"/>
        <w:spacing w:after="0" w:line="360" w:lineRule="auto"/>
        <w:ind w:left="76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86D3E" w:rsidRP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детей и родителей практических умений при выборе и изготовлении пособий развивающей - оздоровительной направленности и действий с 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61EC" w:rsidRPr="007E158A" w:rsidRDefault="005D61EC" w:rsidP="000A5E57">
      <w:pPr>
        <w:numPr>
          <w:ilvl w:val="0"/>
          <w:numId w:val="1"/>
        </w:numPr>
        <w:shd w:val="clear" w:color="auto" w:fill="FFFFFF"/>
        <w:spacing w:after="0" w:line="360" w:lineRule="auto"/>
        <w:ind w:left="76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двигательную активность детей с помощью проведения подвижных игр с мячом;</w:t>
      </w:r>
    </w:p>
    <w:p w:rsidR="00286D3E" w:rsidRPr="005D61EC" w:rsidRDefault="005D61EC" w:rsidP="000A5E57">
      <w:pPr>
        <w:numPr>
          <w:ilvl w:val="0"/>
          <w:numId w:val="1"/>
        </w:numPr>
        <w:shd w:val="clear" w:color="auto" w:fill="FFFFFF"/>
        <w:spacing w:after="0" w:line="360" w:lineRule="auto"/>
        <w:ind w:left="76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86D3E" w:rsidRP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интерес родителей воспитанников к участию в физкультурных и оздоровительных мероприятиях вместе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61EC" w:rsidRPr="005D61EC" w:rsidRDefault="005D61EC" w:rsidP="000A5E57">
      <w:pPr>
        <w:numPr>
          <w:ilvl w:val="0"/>
          <w:numId w:val="1"/>
        </w:numPr>
        <w:shd w:val="clear" w:color="auto" w:fill="FFFFFF"/>
        <w:spacing w:after="0" w:line="360" w:lineRule="auto"/>
        <w:ind w:left="76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гармоничные отношения между детьми и взрослыми;</w:t>
      </w:r>
    </w:p>
    <w:p w:rsidR="005D61EC" w:rsidRPr="000A6EB5" w:rsidRDefault="005D61EC" w:rsidP="005D61EC">
      <w:pPr>
        <w:numPr>
          <w:ilvl w:val="0"/>
          <w:numId w:val="1"/>
        </w:numPr>
        <w:shd w:val="clear" w:color="auto" w:fill="FFFFFF"/>
        <w:spacing w:after="0" w:line="360" w:lineRule="auto"/>
        <w:ind w:left="76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роль семьи в физическом воспитании дошкольников.</w:t>
      </w:r>
    </w:p>
    <w:p w:rsidR="000A6EB5" w:rsidRPr="000A6EB5" w:rsidRDefault="000A6EB5" w:rsidP="000A6EB5">
      <w:pPr>
        <w:shd w:val="clear" w:color="auto" w:fill="FFFFFF"/>
        <w:spacing w:after="0" w:line="360" w:lineRule="auto"/>
        <w:ind w:left="76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Значение игр с мячом в развитии детей с нарушениями речи:</w:t>
      </w:r>
      <w:r w:rsidRPr="000A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2A26" w:rsidRPr="000A6EB5" w:rsidRDefault="00695D41" w:rsidP="000A6EB5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мячом отвлекают внимание ребенка от речевого дефекта и побуждают к общению. </w:t>
      </w:r>
    </w:p>
    <w:p w:rsidR="002F2A26" w:rsidRPr="000A6EB5" w:rsidRDefault="00695D41" w:rsidP="000A6EB5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Помогают разнообразить виды деятельности детей на занятиях по всем разделам программы. </w:t>
      </w:r>
    </w:p>
    <w:p w:rsidR="002F2A26" w:rsidRPr="000A6EB5" w:rsidRDefault="00695D41" w:rsidP="000A6EB5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Развивают общую и мелкую моторику, ориентировку в пространстве. </w:t>
      </w:r>
    </w:p>
    <w:p w:rsidR="002F2A26" w:rsidRPr="000A6EB5" w:rsidRDefault="00695D41" w:rsidP="000A6EB5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Регулируют силу и точность движений. </w:t>
      </w:r>
    </w:p>
    <w:p w:rsidR="002F2A26" w:rsidRPr="000A6EB5" w:rsidRDefault="00695D41" w:rsidP="000A6EB5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Развивают и нормализуют эмоционально – волевую сферу, что особенно важно для </w:t>
      </w:r>
      <w:proofErr w:type="spellStart"/>
      <w:r w:rsidRPr="000A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0A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</w:t>
      </w:r>
    </w:p>
    <w:p w:rsidR="002F2A26" w:rsidRPr="000A6EB5" w:rsidRDefault="00695D41" w:rsidP="000A6EB5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Развивают глазомер, силу, ловкость, быстроту реакции. </w:t>
      </w:r>
    </w:p>
    <w:p w:rsidR="002F2A26" w:rsidRPr="000A6EB5" w:rsidRDefault="00695D41" w:rsidP="000A6EB5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Развивают коммуникативные навыки, снижающие проявление робости и застенчивости. </w:t>
      </w:r>
    </w:p>
    <w:p w:rsidR="002F2A26" w:rsidRPr="000A6EB5" w:rsidRDefault="00695D41" w:rsidP="000A6EB5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Развивают внимание, память и восприятие. </w:t>
      </w:r>
    </w:p>
    <w:p w:rsidR="000A6EB5" w:rsidRPr="007E158A" w:rsidRDefault="000A6EB5" w:rsidP="000A6EB5">
      <w:pPr>
        <w:shd w:val="clear" w:color="auto" w:fill="FFFFFF"/>
        <w:spacing w:after="0" w:line="360" w:lineRule="auto"/>
        <w:ind w:left="764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86D3E" w:rsidRPr="007E158A" w:rsidRDefault="00286D3E" w:rsidP="000A5E57">
      <w:pPr>
        <w:shd w:val="clear" w:color="auto" w:fill="FFFFFF"/>
        <w:spacing w:after="0" w:line="360" w:lineRule="auto"/>
        <w:ind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5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286D3E" w:rsidRPr="007E158A" w:rsidRDefault="00286D3E" w:rsidP="000A5E5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Заинтересованное отношение родителей к совместной активной деятельности с детьми с использованием мяча.</w:t>
      </w:r>
    </w:p>
    <w:p w:rsidR="00286D3E" w:rsidRPr="007E158A" w:rsidRDefault="00286D3E" w:rsidP="000A5E5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активной позиции у детей по </w:t>
      </w:r>
      <w:proofErr w:type="spellStart"/>
      <w:r w:rsidRP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здоровьеукреплению</w:t>
      </w:r>
      <w:proofErr w:type="spellEnd"/>
      <w:r w:rsidRP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</w:t>
      </w:r>
      <w:proofErr w:type="spellStart"/>
      <w:r w:rsidRP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средствам игр и игровых упражнений с мячом.</w:t>
      </w:r>
    </w:p>
    <w:p w:rsidR="00286D3E" w:rsidRPr="007E158A" w:rsidRDefault="00286D3E" w:rsidP="000A5E5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выставки нетрадиционного оборудования «Эти разные мячи».</w:t>
      </w:r>
    </w:p>
    <w:p w:rsidR="0074263C" w:rsidRDefault="002B2FAE" w:rsidP="0074263C">
      <w:pPr>
        <w:shd w:val="clear" w:color="auto" w:fill="FFFFFF"/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FAE"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63C" w:rsidRPr="008A668E" w:rsidRDefault="008C76E9" w:rsidP="0074263C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Создание мини-музея мяча;</w:t>
      </w:r>
    </w:p>
    <w:p w:rsidR="0074263C" w:rsidRPr="0074263C" w:rsidRDefault="009D756B" w:rsidP="0074263C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презентации</w:t>
      </w:r>
      <w:r w:rsidR="0074263C">
        <w:rPr>
          <w:rFonts w:ascii="Times New Roman" w:hAnsi="Times New Roman" w:cs="Times New Roman"/>
          <w:sz w:val="28"/>
          <w:szCs w:val="28"/>
        </w:rPr>
        <w:t>;</w:t>
      </w:r>
      <w:r w:rsidR="0074263C" w:rsidRPr="0074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263C" w:rsidRPr="0074263C" w:rsidRDefault="0074263C" w:rsidP="0074263C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4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пособий и оборудования для предметно-развивающей среды в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263C" w:rsidRPr="0074263C" w:rsidRDefault="0074263C" w:rsidP="0074263C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263C">
        <w:rPr>
          <w:rFonts w:ascii="Times New Roman" w:hAnsi="Times New Roman" w:cs="Times New Roman"/>
          <w:sz w:val="28"/>
          <w:szCs w:val="28"/>
        </w:rPr>
        <w:t>оздание картотеки</w:t>
      </w:r>
      <w:r w:rsidRPr="0074263C">
        <w:rPr>
          <w:rFonts w:ascii="Times New Roman" w:eastAsia="Calibri" w:hAnsi="Times New Roman" w:cs="Times New Roman"/>
          <w:sz w:val="28"/>
          <w:szCs w:val="28"/>
        </w:rPr>
        <w:t xml:space="preserve"> стихов</w:t>
      </w:r>
      <w:r w:rsidR="002B0479">
        <w:rPr>
          <w:rFonts w:ascii="Times New Roman" w:eastAsia="Calibri" w:hAnsi="Times New Roman" w:cs="Times New Roman"/>
          <w:sz w:val="28"/>
          <w:szCs w:val="28"/>
        </w:rPr>
        <w:t>, скороговорок, пословиц</w:t>
      </w:r>
      <w:r w:rsidRPr="0074263C">
        <w:rPr>
          <w:rFonts w:ascii="Times New Roman" w:eastAsia="Calibri" w:hAnsi="Times New Roman" w:cs="Times New Roman"/>
          <w:sz w:val="28"/>
          <w:szCs w:val="28"/>
        </w:rPr>
        <w:t xml:space="preserve"> и загадок про мяч (волейбольный, футбольный, баскетбольный)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263C" w:rsidRPr="0074263C" w:rsidRDefault="002B0479" w:rsidP="0074263C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263C">
        <w:rPr>
          <w:rFonts w:ascii="Times New Roman" w:hAnsi="Times New Roman" w:cs="Times New Roman"/>
          <w:sz w:val="28"/>
          <w:szCs w:val="28"/>
        </w:rPr>
        <w:t>ыставка совместных работ детей с родителями:</w:t>
      </w:r>
      <w:r w:rsidR="0074263C" w:rsidRPr="0074263C">
        <w:rPr>
          <w:rFonts w:ascii="Times New Roman" w:eastAsia="Calibri" w:hAnsi="Times New Roman" w:cs="Times New Roman"/>
          <w:sz w:val="28"/>
          <w:szCs w:val="28"/>
        </w:rPr>
        <w:t xml:space="preserve"> «Какие разные мячи»</w:t>
      </w:r>
      <w:r w:rsidR="0074263C">
        <w:rPr>
          <w:rFonts w:ascii="Times New Roman" w:hAnsi="Times New Roman" w:cs="Times New Roman"/>
          <w:sz w:val="28"/>
          <w:szCs w:val="28"/>
        </w:rPr>
        <w:t>;</w:t>
      </w:r>
    </w:p>
    <w:p w:rsidR="0074263C" w:rsidRPr="002B0479" w:rsidRDefault="002B0479" w:rsidP="0074263C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4263C">
        <w:rPr>
          <w:rFonts w:ascii="Times New Roman" w:hAnsi="Times New Roman" w:cs="Times New Roman"/>
          <w:sz w:val="28"/>
          <w:szCs w:val="28"/>
        </w:rPr>
        <w:t>оздание картотеки подвижных игр с мячом;</w:t>
      </w:r>
    </w:p>
    <w:p w:rsidR="002B0479" w:rsidRPr="002B0479" w:rsidRDefault="002B0479" w:rsidP="0074263C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0479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EB24DD">
        <w:rPr>
          <w:rFonts w:ascii="Times New Roman" w:hAnsi="Times New Roman" w:cs="Times New Roman"/>
          <w:sz w:val="28"/>
          <w:szCs w:val="28"/>
        </w:rPr>
        <w:t>лэп</w:t>
      </w:r>
      <w:r w:rsidR="009D756B">
        <w:rPr>
          <w:rFonts w:ascii="Times New Roman" w:hAnsi="Times New Roman" w:cs="Times New Roman"/>
          <w:sz w:val="28"/>
          <w:szCs w:val="28"/>
        </w:rPr>
        <w:t>бука</w:t>
      </w:r>
      <w:proofErr w:type="spellEnd"/>
      <w:r w:rsidRPr="002B0479">
        <w:rPr>
          <w:rFonts w:ascii="Times New Roman" w:hAnsi="Times New Roman" w:cs="Times New Roman"/>
          <w:sz w:val="28"/>
          <w:szCs w:val="28"/>
        </w:rPr>
        <w:t xml:space="preserve"> «мой </w:t>
      </w:r>
      <w:r w:rsidR="008C76E9">
        <w:rPr>
          <w:rFonts w:ascii="Times New Roman" w:hAnsi="Times New Roman" w:cs="Times New Roman"/>
          <w:sz w:val="28"/>
          <w:szCs w:val="28"/>
        </w:rPr>
        <w:t xml:space="preserve">веселый звонкий </w:t>
      </w:r>
      <w:r w:rsidRPr="002B0479">
        <w:rPr>
          <w:rFonts w:ascii="Times New Roman" w:hAnsi="Times New Roman" w:cs="Times New Roman"/>
          <w:sz w:val="28"/>
          <w:szCs w:val="28"/>
        </w:rPr>
        <w:t xml:space="preserve">мяч» (содержит работы детей); </w:t>
      </w:r>
    </w:p>
    <w:p w:rsidR="002B0479" w:rsidRPr="002A3CBB" w:rsidRDefault="002B0479" w:rsidP="0074263C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0479">
        <w:rPr>
          <w:rFonts w:ascii="Times New Roman" w:hAnsi="Times New Roman" w:cs="Times New Roman"/>
          <w:sz w:val="28"/>
          <w:szCs w:val="28"/>
        </w:rPr>
        <w:t xml:space="preserve">фотовыставка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047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играем в мяч» (</w:t>
      </w:r>
      <w:r w:rsidR="002A3CBB">
        <w:rPr>
          <w:rFonts w:ascii="Times New Roman" w:hAnsi="Times New Roman" w:cs="Times New Roman"/>
          <w:sz w:val="28"/>
          <w:szCs w:val="28"/>
        </w:rPr>
        <w:t>совместно с роди</w:t>
      </w:r>
      <w:r>
        <w:rPr>
          <w:rFonts w:ascii="Times New Roman" w:hAnsi="Times New Roman" w:cs="Times New Roman"/>
          <w:sz w:val="28"/>
          <w:szCs w:val="28"/>
        </w:rPr>
        <w:t>телями)</w:t>
      </w:r>
      <w:r w:rsidR="002A3CBB">
        <w:rPr>
          <w:rFonts w:ascii="Times New Roman" w:hAnsi="Times New Roman" w:cs="Times New Roman"/>
          <w:sz w:val="28"/>
          <w:szCs w:val="28"/>
        </w:rPr>
        <w:t>;</w:t>
      </w:r>
    </w:p>
    <w:p w:rsidR="002A3CBB" w:rsidRPr="002B0479" w:rsidRDefault="002A3CBB" w:rsidP="0074263C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составление сборника авторских сказок о мяче (совместно с родителями).</w:t>
      </w:r>
    </w:p>
    <w:p w:rsidR="002B2FAE" w:rsidRDefault="00EF0732" w:rsidP="002B0479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24C12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24C12">
        <w:rPr>
          <w:rFonts w:ascii="Times New Roman" w:hAnsi="Times New Roman" w:cs="Times New Roman"/>
          <w:i/>
          <w:sz w:val="28"/>
          <w:szCs w:val="28"/>
        </w:rPr>
        <w:t>Мяч – помощник нам в игре, ты бери его везде!»</w:t>
      </w:r>
    </w:p>
    <w:p w:rsidR="00624C12" w:rsidRDefault="00624C12" w:rsidP="002B2FAE">
      <w:pPr>
        <w:rPr>
          <w:rFonts w:ascii="Times New Roman" w:hAnsi="Times New Roman" w:cs="Times New Roman"/>
          <w:sz w:val="28"/>
          <w:szCs w:val="28"/>
        </w:rPr>
      </w:pPr>
      <w:r w:rsidRPr="00624C12">
        <w:rPr>
          <w:rFonts w:ascii="Times New Roman" w:hAnsi="Times New Roman" w:cs="Times New Roman"/>
          <w:b/>
          <w:sz w:val="28"/>
          <w:szCs w:val="28"/>
        </w:rPr>
        <w:t>Проект основан на принципах: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C12" w:rsidRDefault="00624C12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постепенности;</w:t>
      </w:r>
    </w:p>
    <w:p w:rsidR="00624C12" w:rsidRDefault="00624C12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доступности;</w:t>
      </w:r>
    </w:p>
    <w:p w:rsidR="00624C12" w:rsidRDefault="00624C12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систематичности;</w:t>
      </w:r>
    </w:p>
    <w:p w:rsidR="00624C12" w:rsidRDefault="00624C12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сознательности и активности.</w:t>
      </w:r>
    </w:p>
    <w:p w:rsidR="00624C12" w:rsidRPr="00624C12" w:rsidRDefault="00624C12" w:rsidP="008C76E9">
      <w:pPr>
        <w:rPr>
          <w:rFonts w:ascii="Times New Roman" w:hAnsi="Times New Roman" w:cs="Times New Roman"/>
          <w:b/>
          <w:sz w:val="28"/>
          <w:szCs w:val="28"/>
        </w:rPr>
      </w:pPr>
      <w:r w:rsidRPr="00624C12">
        <w:rPr>
          <w:rFonts w:ascii="Times New Roman" w:hAnsi="Times New Roman" w:cs="Times New Roman"/>
          <w:b/>
          <w:sz w:val="28"/>
          <w:szCs w:val="28"/>
        </w:rPr>
        <w:t>Основные формы работы:</w:t>
      </w:r>
    </w:p>
    <w:p w:rsidR="00624C12" w:rsidRDefault="00624C12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НОД;</w:t>
      </w:r>
    </w:p>
    <w:p w:rsidR="00624C12" w:rsidRDefault="00624C12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работа с детьми;</w:t>
      </w:r>
    </w:p>
    <w:p w:rsidR="00624C12" w:rsidRDefault="00624C12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«необычные мячи» для ознакомления детей с историей</w:t>
      </w:r>
      <w:r w:rsidR="00DB574A">
        <w:rPr>
          <w:rFonts w:ascii="Times New Roman" w:hAnsi="Times New Roman" w:cs="Times New Roman"/>
          <w:sz w:val="28"/>
          <w:szCs w:val="28"/>
        </w:rPr>
        <w:t xml:space="preserve"> мяча и разными видами  спорта с мячом;</w:t>
      </w:r>
    </w:p>
    <w:p w:rsidR="00DB574A" w:rsidRDefault="00DB574A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работа участников образовательного процесса;</w:t>
      </w:r>
    </w:p>
    <w:p w:rsidR="00DB574A" w:rsidRDefault="00DB574A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семьями детей.</w:t>
      </w:r>
    </w:p>
    <w:p w:rsidR="00DB574A" w:rsidRDefault="00DB574A" w:rsidP="002B047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B574A">
        <w:rPr>
          <w:rFonts w:ascii="Times New Roman" w:hAnsi="Times New Roman" w:cs="Times New Roman"/>
          <w:b/>
          <w:sz w:val="28"/>
          <w:szCs w:val="28"/>
        </w:rPr>
        <w:t>Ме</w:t>
      </w:r>
      <w:r>
        <w:rPr>
          <w:rFonts w:ascii="Times New Roman" w:hAnsi="Times New Roman" w:cs="Times New Roman"/>
          <w:b/>
          <w:sz w:val="28"/>
          <w:szCs w:val="28"/>
        </w:rPr>
        <w:t>то</w:t>
      </w:r>
      <w:r w:rsidRPr="00DB574A">
        <w:rPr>
          <w:rFonts w:ascii="Times New Roman" w:hAnsi="Times New Roman" w:cs="Times New Roman"/>
          <w:b/>
          <w:sz w:val="28"/>
          <w:szCs w:val="28"/>
        </w:rPr>
        <w:t>ды и приемы:</w:t>
      </w:r>
    </w:p>
    <w:p w:rsidR="008A2B71" w:rsidRDefault="008A2B71" w:rsidP="008A2B7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A2B71">
        <w:rPr>
          <w:rFonts w:ascii="Times New Roman" w:hAnsi="Times New Roman" w:cs="Times New Roman"/>
          <w:sz w:val="28"/>
          <w:szCs w:val="28"/>
        </w:rPr>
        <w:t>беседы;</w:t>
      </w:r>
    </w:p>
    <w:p w:rsidR="008A2B71" w:rsidRDefault="008A2B71" w:rsidP="008A2B7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картин, иллюстраций</w:t>
      </w:r>
    </w:p>
    <w:p w:rsidR="008A2B71" w:rsidRPr="008A2B71" w:rsidRDefault="008A2B71" w:rsidP="008A2B7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историей возникновения мяча;</w:t>
      </w:r>
    </w:p>
    <w:p w:rsidR="008A2B71" w:rsidRDefault="008A2B71" w:rsidP="008A2B7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различных способов выполнения упражнений (метание сверху, снизу, сбоку);</w:t>
      </w:r>
    </w:p>
    <w:p w:rsidR="008A2B71" w:rsidRDefault="008A2B71" w:rsidP="008A2B7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согласованных действий (держась за мяч, наклоняться, садиться и ставать);</w:t>
      </w:r>
    </w:p>
    <w:p w:rsidR="008A2B71" w:rsidRDefault="008A2B71" w:rsidP="008A2B7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упражнений со словесным описанием;</w:t>
      </w:r>
    </w:p>
    <w:p w:rsidR="008A2B71" w:rsidRDefault="008A2B71" w:rsidP="008A2B7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объяснение, указание;</w:t>
      </w:r>
    </w:p>
    <w:p w:rsidR="008A2B71" w:rsidRDefault="008A2B71" w:rsidP="008A2B7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команды, оценки;</w:t>
      </w:r>
    </w:p>
    <w:p w:rsidR="008A2B71" w:rsidRDefault="008A2B71" w:rsidP="008A2B7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мяча из бросового материала;</w:t>
      </w:r>
    </w:p>
    <w:p w:rsidR="008A2B71" w:rsidRPr="008A2B71" w:rsidRDefault="008A2B71" w:rsidP="008A2B7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рисование, лепка, аппликация мячей.</w:t>
      </w:r>
    </w:p>
    <w:p w:rsidR="00DB574A" w:rsidRDefault="008A2B71" w:rsidP="002B2F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реализации проекта</w:t>
      </w:r>
    </w:p>
    <w:p w:rsidR="00C56441" w:rsidRDefault="00C56441" w:rsidP="002B2F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C56441" w:rsidRDefault="00C56441" w:rsidP="002B2FAE">
      <w:pPr>
        <w:rPr>
          <w:rFonts w:ascii="Times New Roman" w:hAnsi="Times New Roman" w:cs="Times New Roman"/>
          <w:i/>
          <w:sz w:val="28"/>
          <w:szCs w:val="28"/>
        </w:rPr>
      </w:pPr>
      <w:r w:rsidRPr="00C56441">
        <w:rPr>
          <w:rFonts w:ascii="Times New Roman" w:hAnsi="Times New Roman" w:cs="Times New Roman"/>
          <w:i/>
          <w:sz w:val="28"/>
          <w:szCs w:val="28"/>
        </w:rPr>
        <w:t>Работа с педагогами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56441" w:rsidRDefault="00C56441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изучение литературы по данной теме;</w:t>
      </w:r>
    </w:p>
    <w:p w:rsidR="00C56441" w:rsidRDefault="00C56441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плана работы с родителями по теме проекта;</w:t>
      </w:r>
    </w:p>
    <w:p w:rsidR="00C56441" w:rsidRDefault="00C56441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художественной литературы, электронных ресурсов;</w:t>
      </w:r>
    </w:p>
    <w:p w:rsidR="00C56441" w:rsidRDefault="00C56441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плана работы с детьми: подбор дидактических, подвижных игр и игр с элементами спорта;</w:t>
      </w:r>
    </w:p>
    <w:p w:rsidR="00C56441" w:rsidRDefault="00C56441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планов и написание конспектов НОД;</w:t>
      </w:r>
    </w:p>
    <w:p w:rsidR="00C56441" w:rsidRDefault="00C56441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папок для родителей «Мой веселый звонкий мяч»;</w:t>
      </w:r>
    </w:p>
    <w:p w:rsidR="00C56441" w:rsidRDefault="00C56441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материала для консультации родителей;</w:t>
      </w:r>
    </w:p>
    <w:p w:rsidR="00C56441" w:rsidRDefault="00C56441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презентаций для детей на темы «История возникновения мяча», «Разновидность мячей»;</w:t>
      </w:r>
    </w:p>
    <w:p w:rsidR="00C56441" w:rsidRDefault="00C56441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родителей «Мяч в жизни ребенка»;</w:t>
      </w:r>
    </w:p>
    <w:p w:rsidR="00C56441" w:rsidRPr="00C56441" w:rsidRDefault="00C56441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родительское собрание «С чем играют наши дети».</w:t>
      </w:r>
    </w:p>
    <w:p w:rsidR="00DB574A" w:rsidRDefault="00C56441" w:rsidP="002B2F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этап</w:t>
      </w:r>
    </w:p>
    <w:p w:rsidR="00C56441" w:rsidRDefault="00C56441" w:rsidP="002B2FAE">
      <w:pPr>
        <w:rPr>
          <w:rFonts w:ascii="Times New Roman" w:hAnsi="Times New Roman" w:cs="Times New Roman"/>
          <w:i/>
          <w:sz w:val="28"/>
          <w:szCs w:val="28"/>
        </w:rPr>
      </w:pPr>
      <w:r w:rsidRPr="00C56441">
        <w:rPr>
          <w:rFonts w:ascii="Times New Roman" w:hAnsi="Times New Roman" w:cs="Times New Roman"/>
          <w:i/>
          <w:sz w:val="28"/>
          <w:szCs w:val="28"/>
        </w:rPr>
        <w:t>Работа с детьми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56441" w:rsidRDefault="00C56441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56441" w:rsidRDefault="00C56441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иллюстраций;</w:t>
      </w:r>
    </w:p>
    <w:p w:rsidR="00C56441" w:rsidRDefault="00C56441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беседы, чтение художественной литературы;</w:t>
      </w:r>
    </w:p>
    <w:p w:rsidR="00C56441" w:rsidRDefault="00C56441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игр (дидактических, сюжетно-подвижных</w:t>
      </w:r>
      <w:r w:rsidR="002A3CBB">
        <w:rPr>
          <w:rFonts w:ascii="Times New Roman" w:hAnsi="Times New Roman" w:cs="Times New Roman"/>
          <w:sz w:val="28"/>
          <w:szCs w:val="28"/>
        </w:rPr>
        <w:t xml:space="preserve"> и игр с элементами спорта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A3CBB">
        <w:rPr>
          <w:rFonts w:ascii="Times New Roman" w:hAnsi="Times New Roman" w:cs="Times New Roman"/>
          <w:sz w:val="28"/>
          <w:szCs w:val="28"/>
        </w:rPr>
        <w:t>;</w:t>
      </w:r>
    </w:p>
    <w:p w:rsidR="002A3CBB" w:rsidRDefault="002A3CBB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продуктивная деятельность;</w:t>
      </w:r>
    </w:p>
    <w:p w:rsidR="002A3CBB" w:rsidRDefault="002A3CBB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познавательно- исследовательская деятельность.</w:t>
      </w:r>
    </w:p>
    <w:p w:rsidR="002A3CBB" w:rsidRDefault="002A3CBB" w:rsidP="002B2FAE">
      <w:pPr>
        <w:rPr>
          <w:rFonts w:ascii="Times New Roman" w:hAnsi="Times New Roman" w:cs="Times New Roman"/>
          <w:i/>
          <w:sz w:val="28"/>
          <w:szCs w:val="28"/>
        </w:rPr>
      </w:pPr>
      <w:r w:rsidRPr="002A3CBB">
        <w:rPr>
          <w:rFonts w:ascii="Times New Roman" w:hAnsi="Times New Roman" w:cs="Times New Roman"/>
          <w:i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A3CBB" w:rsidRDefault="002A3CBB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A3CBB">
        <w:rPr>
          <w:rFonts w:ascii="Times New Roman" w:hAnsi="Times New Roman" w:cs="Times New Roman"/>
          <w:sz w:val="28"/>
          <w:szCs w:val="28"/>
        </w:rPr>
        <w:t>использование наглядной агитации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CBB" w:rsidRDefault="002A3CBB" w:rsidP="002B2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деятельность родителей и детей;</w:t>
      </w:r>
    </w:p>
    <w:p w:rsidR="002A3CBB" w:rsidRDefault="002A3CBB" w:rsidP="002A3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привлечения к созданию мини- музея мяча «Эти разные мячи» (изготовление мяча нетрадиционным способом);</w:t>
      </w:r>
    </w:p>
    <w:p w:rsidR="002A3CBB" w:rsidRDefault="002A3CBB" w:rsidP="002A3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мастер-классе «Играем вместе с мячом»;</w:t>
      </w:r>
    </w:p>
    <w:p w:rsidR="00DB574A" w:rsidRDefault="002A3CBB" w:rsidP="002A3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ребенку в заучивании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стихотворений, отгадывании загадок;</w:t>
      </w:r>
    </w:p>
    <w:p w:rsidR="002A3CBB" w:rsidRDefault="002A3CBB" w:rsidP="002A3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авторских сказок  о мяче.</w:t>
      </w:r>
    </w:p>
    <w:p w:rsidR="002A3CBB" w:rsidRDefault="000F522E" w:rsidP="002A3C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22E">
        <w:rPr>
          <w:rFonts w:ascii="Times New Roman" w:hAnsi="Times New Roman" w:cs="Times New Roman"/>
          <w:b/>
          <w:sz w:val="28"/>
          <w:szCs w:val="28"/>
        </w:rPr>
        <w:t>Обобщающий</w:t>
      </w:r>
      <w:r w:rsidR="002A3CBB" w:rsidRPr="000F522E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0F522E" w:rsidRDefault="000F522E" w:rsidP="000F52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анализ проведенной работы, соотнесение результатов с поставленными целями;</w:t>
      </w:r>
    </w:p>
    <w:p w:rsidR="000F522E" w:rsidRPr="000F522E" w:rsidRDefault="000F522E" w:rsidP="000F52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</w:t>
      </w:r>
      <w:r w:rsidRPr="000F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ыставки</w:t>
      </w:r>
      <w:r w:rsidRPr="000F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совместных работ «Эти разные мячи».</w:t>
      </w:r>
    </w:p>
    <w:p w:rsidR="000F522E" w:rsidRDefault="000F522E" w:rsidP="000F5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</w:t>
      </w:r>
      <w:r w:rsidRPr="000F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портивное развлечение с родителями «Мой веселый звонкий мяч»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522E" w:rsidRDefault="000F522E" w:rsidP="000F5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мини- музея  мяча.</w:t>
      </w:r>
    </w:p>
    <w:p w:rsidR="000F522E" w:rsidRDefault="000F522E" w:rsidP="000F5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22E" w:rsidRDefault="000F522E" w:rsidP="00850CFF">
      <w:pPr>
        <w:shd w:val="clear" w:color="auto" w:fill="FFFFFF"/>
        <w:tabs>
          <w:tab w:val="left" w:pos="597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Предполагаемый результат проекта:</w:t>
      </w:r>
      <w:r w:rsidR="00850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850CFF" w:rsidRPr="00850CFF" w:rsidRDefault="00850CFF" w:rsidP="000F522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C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</w:p>
    <w:p w:rsidR="000F522E" w:rsidRDefault="000F522E" w:rsidP="000F52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здорового образа жизни с помощью досуга с использованием мячей;</w:t>
      </w:r>
    </w:p>
    <w:p w:rsidR="000F522E" w:rsidRDefault="000F522E" w:rsidP="000F52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знаний об истории мяча, разнообразии игр с мячом;</w:t>
      </w:r>
    </w:p>
    <w:p w:rsidR="000F522E" w:rsidRDefault="000F522E" w:rsidP="000F52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различных игр с мячом и появление интереса к таким играм вне детского сада;</w:t>
      </w:r>
    </w:p>
    <w:p w:rsidR="000F522E" w:rsidRDefault="000F522E" w:rsidP="000F52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повышения уровня физической подготовленности;</w:t>
      </w:r>
    </w:p>
    <w:p w:rsidR="000F522E" w:rsidRDefault="000F522E" w:rsidP="000F52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устойчивого интереса к непосредственной образовательной деятельности по физической культуре;</w:t>
      </w:r>
    </w:p>
    <w:p w:rsidR="000F522E" w:rsidRDefault="000F522E" w:rsidP="000F52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навыка использование </w:t>
      </w:r>
      <w:r w:rsidR="0085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5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закличек</w:t>
      </w:r>
      <w:proofErr w:type="spellEnd"/>
      <w:r w:rsidR="0085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считалок, </w:t>
      </w:r>
      <w:proofErr w:type="spellStart"/>
      <w:r w:rsidR="0085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="0085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подвижных играх.</w:t>
      </w:r>
    </w:p>
    <w:p w:rsidR="00DC1932" w:rsidRDefault="00DC1932" w:rsidP="000F52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FF" w:rsidRDefault="00850CFF" w:rsidP="000F52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Педагоги:</w:t>
      </w:r>
    </w:p>
    <w:p w:rsidR="00850CFF" w:rsidRDefault="00850CFF" w:rsidP="000F52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осознанного отношения к своему здоровью;</w:t>
      </w:r>
    </w:p>
    <w:p w:rsidR="00850CFF" w:rsidRDefault="00850CFF" w:rsidP="000F52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участие в организации и проведении спортивного развлечения по теме.</w:t>
      </w:r>
    </w:p>
    <w:p w:rsidR="00850CFF" w:rsidRPr="00850CFF" w:rsidRDefault="00850CFF" w:rsidP="000F52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C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Родители:</w:t>
      </w:r>
    </w:p>
    <w:p w:rsidR="00850CFF" w:rsidRDefault="00850CFF" w:rsidP="000F52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важности занятий физической культурой и спортом для сохранения и укрепления здоровья своих детей;</w:t>
      </w:r>
    </w:p>
    <w:p w:rsidR="00850CFF" w:rsidRDefault="00850CFF" w:rsidP="000F52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информированность о роли физического воспитания и значимости мяча в физическом развитии дошкольника;</w:t>
      </w:r>
    </w:p>
    <w:p w:rsidR="00850CFF" w:rsidRDefault="00850CFF" w:rsidP="000F52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заинтересованное отношение к совместной активной деятельности детей с использованием мяча;</w:t>
      </w:r>
    </w:p>
    <w:p w:rsidR="00850CFF" w:rsidRDefault="00850CFF" w:rsidP="000F52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пополнение физкультурного оборудования и использование его в домашних условиях;</w:t>
      </w:r>
    </w:p>
    <w:p w:rsidR="00850CFF" w:rsidRPr="00850CFF" w:rsidRDefault="00850CFF" w:rsidP="000F52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взаимопонимания с детьми благодаря совместной деятельности. </w:t>
      </w:r>
    </w:p>
    <w:p w:rsidR="00850CFF" w:rsidRDefault="00850CFF" w:rsidP="000F522E">
      <w:pPr>
        <w:ind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4263C" w:rsidRPr="0074263C" w:rsidRDefault="0074263C" w:rsidP="000F522E">
      <w:pPr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74263C">
        <w:rPr>
          <w:rFonts w:ascii="Times New Roman" w:eastAsia="Calibri" w:hAnsi="Times New Roman" w:cs="Times New Roman"/>
          <w:b/>
          <w:sz w:val="28"/>
          <w:szCs w:val="28"/>
        </w:rPr>
        <w:t>Дальнейшее развитие проекта</w:t>
      </w:r>
    </w:p>
    <w:p w:rsidR="00B348EC" w:rsidRDefault="00B348EC" w:rsidP="0074263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«Эти разные мячи» может быть реализован с детьми на различных  ступенях образования как в ДОО, так и в начальной школе. </w:t>
      </w:r>
    </w:p>
    <w:p w:rsidR="0074263C" w:rsidRPr="0074263C" w:rsidRDefault="0074263C" w:rsidP="0074263C">
      <w:pPr>
        <w:rPr>
          <w:rFonts w:ascii="Times New Roman" w:eastAsia="Calibri" w:hAnsi="Times New Roman" w:cs="Times New Roman"/>
          <w:sz w:val="28"/>
          <w:szCs w:val="28"/>
        </w:rPr>
      </w:pPr>
      <w:r w:rsidRPr="0074263C">
        <w:rPr>
          <w:rFonts w:ascii="Times New Roman" w:eastAsia="Calibri" w:hAnsi="Times New Roman" w:cs="Times New Roman"/>
          <w:sz w:val="28"/>
          <w:szCs w:val="28"/>
        </w:rPr>
        <w:t>Использование приобретенного материала во время реализации проекта на физкультурных занятиях и в физкультурном уголке группы.</w:t>
      </w:r>
    </w:p>
    <w:p w:rsidR="00DB574A" w:rsidRDefault="00DB574A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61FB2" w:rsidRDefault="008C76E9" w:rsidP="008C76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воспитательно-образовательной работы (Приложение 1)</w:t>
      </w:r>
    </w:p>
    <w:p w:rsidR="008C76E9" w:rsidRDefault="008C76E9" w:rsidP="008C76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6E9" w:rsidRDefault="008C76E9" w:rsidP="008C76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8C76E9" w:rsidRDefault="008C76E9" w:rsidP="008C76E9">
      <w:pPr>
        <w:pStyle w:val="a5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6E9">
        <w:rPr>
          <w:rFonts w:ascii="Times New Roman" w:hAnsi="Times New Roman" w:cs="Times New Roman"/>
          <w:sz w:val="28"/>
          <w:szCs w:val="28"/>
        </w:rPr>
        <w:t>Адашкявичене</w:t>
      </w:r>
      <w:proofErr w:type="spellEnd"/>
      <w:r w:rsidRPr="008C76E9">
        <w:rPr>
          <w:rFonts w:ascii="Times New Roman" w:hAnsi="Times New Roman" w:cs="Times New Roman"/>
          <w:sz w:val="28"/>
          <w:szCs w:val="28"/>
        </w:rPr>
        <w:t xml:space="preserve"> Э.Й. Спортивные игры и упражнения в детском саду. М., 1992.</w:t>
      </w:r>
    </w:p>
    <w:p w:rsidR="00EE35AD" w:rsidRDefault="00EE35AD" w:rsidP="008C76E9">
      <w:pPr>
        <w:pStyle w:val="a5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6E9">
        <w:rPr>
          <w:rFonts w:ascii="Times New Roman" w:hAnsi="Times New Roman" w:cs="Times New Roman"/>
          <w:sz w:val="28"/>
          <w:szCs w:val="28"/>
        </w:rPr>
        <w:t>Адашкявичене</w:t>
      </w:r>
      <w:proofErr w:type="spellEnd"/>
      <w:r w:rsidRPr="008C76E9">
        <w:rPr>
          <w:rFonts w:ascii="Times New Roman" w:hAnsi="Times New Roman" w:cs="Times New Roman"/>
          <w:sz w:val="28"/>
          <w:szCs w:val="28"/>
        </w:rPr>
        <w:t xml:space="preserve"> Э.Й.</w:t>
      </w:r>
      <w:r>
        <w:rPr>
          <w:rFonts w:ascii="Times New Roman" w:hAnsi="Times New Roman" w:cs="Times New Roman"/>
          <w:sz w:val="28"/>
          <w:szCs w:val="28"/>
        </w:rPr>
        <w:t xml:space="preserve"> Баскетбол ля дошкольников: из опыта работы.- М.: Просвещение, 1983.-79с., ил.</w:t>
      </w:r>
    </w:p>
    <w:p w:rsidR="008C76E9" w:rsidRDefault="008C76E9" w:rsidP="008C76E9">
      <w:pPr>
        <w:pStyle w:val="a5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М.С.. Хабарова Т.В. Двигательная деятельность детей младшего и среднего дошкольного возраста.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2012.</w:t>
      </w:r>
    </w:p>
    <w:p w:rsidR="008C76E9" w:rsidRDefault="00EE35AD" w:rsidP="008C76E9">
      <w:pPr>
        <w:pStyle w:val="a5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Дошкольная педагогика. М., 2007.</w:t>
      </w:r>
    </w:p>
    <w:p w:rsidR="00EE35AD" w:rsidRDefault="00EE35AD" w:rsidP="008C76E9">
      <w:pPr>
        <w:pStyle w:val="a5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Волошина Л.Н. Играйте на здоровье! Программа и технология физического воспитания детей 5-7 лет. М., 2004.</w:t>
      </w:r>
    </w:p>
    <w:p w:rsidR="00EE35AD" w:rsidRDefault="00EE35AD" w:rsidP="008C76E9">
      <w:pPr>
        <w:pStyle w:val="a5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Е.С. Технология проектирования в ДОУ. М., 2008.</w:t>
      </w:r>
    </w:p>
    <w:p w:rsidR="00EE35AD" w:rsidRDefault="00EE35AD" w:rsidP="008C76E9">
      <w:pPr>
        <w:pStyle w:val="a5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О.В. Занятия, упражнения и игры с мячами, в мячах. Обучение, коррекция, профилактика.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2010.</w:t>
      </w:r>
    </w:p>
    <w:p w:rsidR="00EE35AD" w:rsidRDefault="00EE35AD" w:rsidP="008C76E9">
      <w:pPr>
        <w:pStyle w:val="a5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Хабарова Т.В. Развитие двигательных способностей старших дошкольников.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2010.</w:t>
      </w:r>
    </w:p>
    <w:p w:rsidR="00EE35AD" w:rsidRDefault="00EE35AD" w:rsidP="008C76E9">
      <w:pPr>
        <w:pStyle w:val="a5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инструктор по физической культуре №3 2016.</w:t>
      </w:r>
    </w:p>
    <w:p w:rsidR="00EE35AD" w:rsidRDefault="00EE35AD" w:rsidP="00EE35AD">
      <w:pPr>
        <w:pStyle w:val="a5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инструктор по физической культуре №4 2016.</w:t>
      </w:r>
    </w:p>
    <w:p w:rsidR="00EE35AD" w:rsidRPr="00EE35AD" w:rsidRDefault="00EE35AD" w:rsidP="00EE35A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76E9" w:rsidRPr="008C76E9" w:rsidRDefault="008C76E9" w:rsidP="008C76E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1FB2" w:rsidRDefault="00D61FB2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61FB2" w:rsidRDefault="00D61FB2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61FB2" w:rsidRDefault="00D61FB2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61FB2" w:rsidRDefault="00D61FB2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61FB2" w:rsidRDefault="008C76E9" w:rsidP="002B2F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FB2" w:rsidRDefault="00D61FB2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61FB2" w:rsidRDefault="00D61FB2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61FB2" w:rsidRDefault="00D61FB2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61FB2" w:rsidRDefault="00D61FB2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61FB2" w:rsidRDefault="00D61FB2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61FB2" w:rsidRDefault="00D61FB2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61FB2" w:rsidRDefault="00D61FB2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61FB2" w:rsidRDefault="00D61FB2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61FB2" w:rsidRDefault="00D61FB2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61FB2" w:rsidRDefault="00D61FB2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61FB2" w:rsidRDefault="00D61FB2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61FB2" w:rsidRDefault="00D61FB2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B574A" w:rsidRDefault="00DB574A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B574A" w:rsidRDefault="00DB574A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B574A" w:rsidRDefault="00DB574A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B574A" w:rsidRDefault="00DB574A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B574A" w:rsidRDefault="00DB574A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B574A" w:rsidRDefault="00DB574A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B574A" w:rsidRDefault="00DB574A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B574A" w:rsidRDefault="00DB574A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B574A" w:rsidRDefault="00DB574A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B574A" w:rsidRDefault="00DB574A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B574A" w:rsidRDefault="00DB574A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B574A" w:rsidRDefault="00DB574A" w:rsidP="00DB574A"/>
    <w:p w:rsidR="00DB574A" w:rsidRDefault="00DB574A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DB574A" w:rsidRPr="00DB574A" w:rsidRDefault="00DB574A" w:rsidP="002B2FAE">
      <w:pPr>
        <w:rPr>
          <w:rFonts w:ascii="Times New Roman" w:hAnsi="Times New Roman" w:cs="Times New Roman"/>
          <w:b/>
          <w:sz w:val="28"/>
          <w:szCs w:val="28"/>
        </w:rPr>
      </w:pPr>
    </w:p>
    <w:p w:rsidR="00624C12" w:rsidRPr="00624C12" w:rsidRDefault="00624C12" w:rsidP="002B2FAE">
      <w:pPr>
        <w:rPr>
          <w:rFonts w:ascii="Times New Roman" w:hAnsi="Times New Roman" w:cs="Times New Roman"/>
          <w:sz w:val="28"/>
          <w:szCs w:val="28"/>
        </w:rPr>
      </w:pPr>
    </w:p>
    <w:sectPr w:rsidR="00624C12" w:rsidRPr="00624C12" w:rsidSect="002A3CBB">
      <w:footerReference w:type="default" r:id="rId13"/>
      <w:pgSz w:w="11906" w:h="16838"/>
      <w:pgMar w:top="1440" w:right="1080" w:bottom="1440" w:left="1080" w:header="708" w:footer="708" w:gutter="0"/>
      <w:pgBorders w:display="firstPage"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A10" w:rsidRDefault="00445A10" w:rsidP="00C56441">
      <w:pPr>
        <w:spacing w:after="0" w:line="240" w:lineRule="auto"/>
      </w:pPr>
      <w:r>
        <w:separator/>
      </w:r>
    </w:p>
  </w:endnote>
  <w:endnote w:type="continuationSeparator" w:id="0">
    <w:p w:rsidR="00445A10" w:rsidRDefault="00445A10" w:rsidP="00C5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37891"/>
      <w:docPartObj>
        <w:docPartGallery w:val="Page Numbers (Bottom of Page)"/>
        <w:docPartUnique/>
      </w:docPartObj>
    </w:sdtPr>
    <w:sdtContent>
      <w:p w:rsidR="000F522E" w:rsidRDefault="00C3798E">
        <w:pPr>
          <w:pStyle w:val="a8"/>
          <w:jc w:val="center"/>
        </w:pPr>
        <w:fldSimple w:instr=" PAGE   \* MERGEFORMAT ">
          <w:r w:rsidR="00EB24DD">
            <w:rPr>
              <w:noProof/>
            </w:rPr>
            <w:t>6</w:t>
          </w:r>
        </w:fldSimple>
      </w:p>
    </w:sdtContent>
  </w:sdt>
  <w:p w:rsidR="000F522E" w:rsidRDefault="000F52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A10" w:rsidRDefault="00445A10" w:rsidP="00C56441">
      <w:pPr>
        <w:spacing w:after="0" w:line="240" w:lineRule="auto"/>
      </w:pPr>
      <w:r>
        <w:separator/>
      </w:r>
    </w:p>
  </w:footnote>
  <w:footnote w:type="continuationSeparator" w:id="0">
    <w:p w:rsidR="00445A10" w:rsidRDefault="00445A10" w:rsidP="00C56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69B"/>
    <w:multiLevelType w:val="multilevel"/>
    <w:tmpl w:val="BFBC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72B0D"/>
    <w:multiLevelType w:val="multilevel"/>
    <w:tmpl w:val="BCC42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345F4"/>
    <w:multiLevelType w:val="multilevel"/>
    <w:tmpl w:val="A70C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C4398"/>
    <w:multiLevelType w:val="multilevel"/>
    <w:tmpl w:val="CB1A6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476DE"/>
    <w:multiLevelType w:val="hybridMultilevel"/>
    <w:tmpl w:val="43BCF2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2B4A4C"/>
    <w:multiLevelType w:val="multilevel"/>
    <w:tmpl w:val="38B6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62168"/>
    <w:multiLevelType w:val="multilevel"/>
    <w:tmpl w:val="B2E2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C12B61"/>
    <w:multiLevelType w:val="multilevel"/>
    <w:tmpl w:val="DC36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C642B3"/>
    <w:multiLevelType w:val="hybridMultilevel"/>
    <w:tmpl w:val="0A98E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C5CFE"/>
    <w:multiLevelType w:val="hybridMultilevel"/>
    <w:tmpl w:val="A0100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210849"/>
    <w:multiLevelType w:val="hybridMultilevel"/>
    <w:tmpl w:val="03C4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F14D9"/>
    <w:multiLevelType w:val="multilevel"/>
    <w:tmpl w:val="0530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F605A"/>
    <w:multiLevelType w:val="multilevel"/>
    <w:tmpl w:val="2D04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CE0E31"/>
    <w:multiLevelType w:val="multilevel"/>
    <w:tmpl w:val="4FE6B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DB04EE"/>
    <w:multiLevelType w:val="hybridMultilevel"/>
    <w:tmpl w:val="9BFCB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B728A"/>
    <w:multiLevelType w:val="multilevel"/>
    <w:tmpl w:val="4458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921426"/>
    <w:multiLevelType w:val="multilevel"/>
    <w:tmpl w:val="9502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5427E6"/>
    <w:multiLevelType w:val="hybridMultilevel"/>
    <w:tmpl w:val="BA0C046E"/>
    <w:lvl w:ilvl="0" w:tplc="45CC2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324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40B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262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8D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623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AEB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402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182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3"/>
  </w:num>
  <w:num w:numId="10">
    <w:abstractNumId w:val="5"/>
  </w:num>
  <w:num w:numId="11">
    <w:abstractNumId w:val="2"/>
  </w:num>
  <w:num w:numId="12">
    <w:abstractNumId w:val="11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1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53C"/>
    <w:rsid w:val="00037CF7"/>
    <w:rsid w:val="000A5E57"/>
    <w:rsid w:val="000A6EB5"/>
    <w:rsid w:val="000F522E"/>
    <w:rsid w:val="001779BE"/>
    <w:rsid w:val="001B6981"/>
    <w:rsid w:val="00205888"/>
    <w:rsid w:val="00240B46"/>
    <w:rsid w:val="00286D3E"/>
    <w:rsid w:val="002A3CBB"/>
    <w:rsid w:val="002B0479"/>
    <w:rsid w:val="002B2FAE"/>
    <w:rsid w:val="002F2A26"/>
    <w:rsid w:val="00313AAE"/>
    <w:rsid w:val="0037411F"/>
    <w:rsid w:val="00394F5A"/>
    <w:rsid w:val="0040581D"/>
    <w:rsid w:val="00445A10"/>
    <w:rsid w:val="00476003"/>
    <w:rsid w:val="004C0091"/>
    <w:rsid w:val="005D61EC"/>
    <w:rsid w:val="005E7DF1"/>
    <w:rsid w:val="00600184"/>
    <w:rsid w:val="00624C12"/>
    <w:rsid w:val="006303E2"/>
    <w:rsid w:val="00695D41"/>
    <w:rsid w:val="006C20EE"/>
    <w:rsid w:val="0074263C"/>
    <w:rsid w:val="00850CFF"/>
    <w:rsid w:val="0089753C"/>
    <w:rsid w:val="008A2B71"/>
    <w:rsid w:val="008A668E"/>
    <w:rsid w:val="008C76E9"/>
    <w:rsid w:val="009C1DF6"/>
    <w:rsid w:val="009D756B"/>
    <w:rsid w:val="00A35A31"/>
    <w:rsid w:val="00A641AE"/>
    <w:rsid w:val="00AA7E42"/>
    <w:rsid w:val="00B348EC"/>
    <w:rsid w:val="00C2174F"/>
    <w:rsid w:val="00C3798E"/>
    <w:rsid w:val="00C56441"/>
    <w:rsid w:val="00CB06A4"/>
    <w:rsid w:val="00D05357"/>
    <w:rsid w:val="00D61FB2"/>
    <w:rsid w:val="00DB574A"/>
    <w:rsid w:val="00DC1932"/>
    <w:rsid w:val="00E00FCD"/>
    <w:rsid w:val="00E15842"/>
    <w:rsid w:val="00E53801"/>
    <w:rsid w:val="00E73955"/>
    <w:rsid w:val="00E804A6"/>
    <w:rsid w:val="00EB24DD"/>
    <w:rsid w:val="00EE35AD"/>
    <w:rsid w:val="00EF0732"/>
    <w:rsid w:val="00EF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3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9753C"/>
    <w:pPr>
      <w:widowControl w:val="0"/>
      <w:suppressAutoHyphens/>
      <w:spacing w:after="0" w:line="240" w:lineRule="auto"/>
      <w:ind w:firstLine="0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List Paragraph"/>
    <w:basedOn w:val="a"/>
    <w:uiPriority w:val="34"/>
    <w:qFormat/>
    <w:rsid w:val="0074263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5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6441"/>
  </w:style>
  <w:style w:type="paragraph" w:styleId="a8">
    <w:name w:val="footer"/>
    <w:basedOn w:val="a"/>
    <w:link w:val="a9"/>
    <w:uiPriority w:val="99"/>
    <w:unhideWhenUsed/>
    <w:rsid w:val="00C5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3D983-94F6-4735-8C75-E798A2D9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11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Быкова</dc:creator>
  <cp:lastModifiedBy>Татьяна Быкова</cp:lastModifiedBy>
  <cp:revision>10</cp:revision>
  <dcterms:created xsi:type="dcterms:W3CDTF">2016-11-16T03:19:00Z</dcterms:created>
  <dcterms:modified xsi:type="dcterms:W3CDTF">2017-02-05T12:09:00Z</dcterms:modified>
</cp:coreProperties>
</file>