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913" w:rsidRPr="00E84C81" w:rsidRDefault="00410913" w:rsidP="00E84C81">
      <w:pPr>
        <w:pStyle w:val="NormalWeb"/>
        <w:spacing w:before="0" w:beforeAutospacing="0" w:after="0" w:afterAutospacing="0"/>
        <w:ind w:left="360"/>
        <w:jc w:val="center"/>
        <w:rPr>
          <w:rStyle w:val="Strong"/>
          <w:rFonts w:ascii="Times New Roman" w:hAnsi="Times New Roman" w:cs="Times New Roman"/>
          <w:color w:va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26pt">
            <v:imagedata r:id="rId7" o:title=""/>
          </v:shape>
        </w:pict>
      </w:r>
      <w:r w:rsidRPr="00E84C81">
        <w:rPr>
          <w:rStyle w:val="Strong"/>
          <w:rFonts w:ascii="Times New Roman" w:hAnsi="Times New Roman" w:cs="Times New Roman"/>
          <w:color w:val="000000"/>
        </w:rPr>
        <w:t>Общие положения</w:t>
      </w:r>
    </w:p>
    <w:p w:rsidR="00410913" w:rsidRPr="00E84C81" w:rsidRDefault="00410913" w:rsidP="001A0D3F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</w:p>
    <w:p w:rsidR="00410913" w:rsidRPr="00E84C81" w:rsidRDefault="00410913" w:rsidP="00203CAA">
      <w:pPr>
        <w:pStyle w:val="NormalWeb"/>
        <w:spacing w:before="0" w:beforeAutospacing="0" w:after="0" w:afterAutospacing="0"/>
        <w:rPr>
          <w:rStyle w:val="Strong"/>
          <w:rFonts w:ascii="Times New Roman" w:hAnsi="Times New Roman" w:cs="Times New Roman"/>
          <w:b w:val="0"/>
          <w:bCs w:val="0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 xml:space="preserve">1.1. Настоящее Положение определяет организацию </w:t>
      </w:r>
      <w:r w:rsidRPr="00E84C81">
        <w:rPr>
          <w:rStyle w:val="Strong"/>
          <w:rFonts w:ascii="Times New Roman" w:hAnsi="Times New Roman" w:cs="Times New Roman"/>
          <w:b w:val="0"/>
          <w:bCs w:val="0"/>
          <w:color w:val="000000"/>
        </w:rPr>
        <w:t xml:space="preserve">дополнительного бесплатного образования в </w:t>
      </w:r>
      <w:r w:rsidRPr="00E84C81">
        <w:rPr>
          <w:rFonts w:ascii="Times New Roman" w:hAnsi="Times New Roman" w:cs="Times New Roman"/>
          <w:color w:val="000000"/>
        </w:rPr>
        <w:t xml:space="preserve">муниципальном </w:t>
      </w:r>
      <w:r w:rsidRPr="00E84C81">
        <w:rPr>
          <w:rStyle w:val="Strong"/>
          <w:rFonts w:ascii="Times New Roman" w:hAnsi="Times New Roman" w:cs="Times New Roman"/>
          <w:b w:val="0"/>
          <w:bCs w:val="0"/>
          <w:color w:val="000000"/>
        </w:rPr>
        <w:t>бюджетном дошкольном образовательном учреждении Курагинский детский сад №1 «Красная шапочка» комбинированного вида (далее учреждение) в форме кружковой деятельности.</w:t>
      </w:r>
    </w:p>
    <w:p w:rsidR="00410913" w:rsidRPr="00E84C81" w:rsidRDefault="00410913" w:rsidP="00203CAA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 1.2. Настоящее Положение разработано в соответствии  с ФЗ «Об образовании в Российской Федерации» №273-ФЗ от 29.12.2012 г, с приказом Министерства образования и науки Российской Федерации от 30 августа 2013 г. N 1014 г. Москвы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</w:t>
      </w:r>
    </w:p>
    <w:p w:rsidR="00410913" w:rsidRPr="00E84C81" w:rsidRDefault="00410913" w:rsidP="00B42897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дошкольного образования",«Санитарно-эпидемиологическими требованиями к устройству, содержанию и организации режима работы дошкольных образовательных организаций(СанПиН 2.4.1.3049 13)», инструктивно - методическим письмом «О гигиенических требованиях к максимальной нагрузке на детей дошкольного возраста в организованных формах обучения», Уставом Учреждения.</w:t>
      </w:r>
    </w:p>
    <w:p w:rsidR="00410913" w:rsidRPr="00E84C81" w:rsidRDefault="00410913" w:rsidP="00203C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color w:val="000000"/>
          <w:sz w:val="24"/>
          <w:szCs w:val="24"/>
        </w:rPr>
        <w:t>1.3.</w:t>
      </w:r>
      <w:r w:rsidRPr="00E84C81">
        <w:rPr>
          <w:rFonts w:ascii="Times New Roman" w:hAnsi="Times New Roman" w:cs="Times New Roman"/>
          <w:sz w:val="24"/>
          <w:szCs w:val="24"/>
        </w:rPr>
        <w:t xml:space="preserve"> Учреждение реализует дополнительные образовательные услуги </w:t>
      </w:r>
      <w:r w:rsidRPr="00E84C81">
        <w:rPr>
          <w:rFonts w:ascii="Times New Roman" w:hAnsi="Times New Roman" w:cs="Times New Roman"/>
          <w:color w:val="000000"/>
          <w:sz w:val="24"/>
          <w:szCs w:val="24"/>
        </w:rPr>
        <w:t>на безвозмездной основе в рамках кружковой деятельности следующей направленности:</w:t>
      </w:r>
    </w:p>
    <w:p w:rsidR="00410913" w:rsidRPr="00E84C81" w:rsidRDefault="00410913" w:rsidP="00203CA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физкультурно-спортивной;</w:t>
      </w:r>
    </w:p>
    <w:p w:rsidR="00410913" w:rsidRPr="00E84C81" w:rsidRDefault="00410913" w:rsidP="00203CA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 xml:space="preserve"> художественной;</w:t>
      </w:r>
    </w:p>
    <w:p w:rsidR="00410913" w:rsidRPr="00E84C81" w:rsidRDefault="00410913" w:rsidP="00203CA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 xml:space="preserve"> естественнонаучной;</w:t>
      </w:r>
    </w:p>
    <w:p w:rsidR="00410913" w:rsidRPr="00E84C81" w:rsidRDefault="00410913" w:rsidP="00203CA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социально-педагогической;</w:t>
      </w:r>
    </w:p>
    <w:p w:rsidR="00410913" w:rsidRPr="00E84C81" w:rsidRDefault="00410913" w:rsidP="00203CAA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  <w:r w:rsidRPr="00E84C81">
        <w:rPr>
          <w:rFonts w:ascii="Times New Roman" w:hAnsi="Times New Roman" w:cs="Times New Roman"/>
        </w:rPr>
        <w:t>1.4. Дополнительные образовательные услуги направлены на формирование и развитие творческих способностей воспитанников,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выявление и поддержку детей, проявивших выдающиеся способности.</w:t>
      </w:r>
    </w:p>
    <w:p w:rsidR="00410913" w:rsidRPr="00E84C81" w:rsidRDefault="00410913" w:rsidP="00203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1.5.Данное положение является локальным актом, регламентирующим деятельность кружковой работы в Учреждении.</w:t>
      </w:r>
    </w:p>
    <w:p w:rsidR="00410913" w:rsidRPr="00E84C81" w:rsidRDefault="00410913" w:rsidP="00203CAA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 1.6. Направления деятельности кружков, их количество может дополняться</w:t>
      </w:r>
    </w:p>
    <w:p w:rsidR="00410913" w:rsidRPr="00E84C81" w:rsidRDefault="00410913" w:rsidP="00203CAA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(изменяться) в соответствии с запросом детей и родителей (законных</w:t>
      </w:r>
    </w:p>
    <w:p w:rsidR="00410913" w:rsidRPr="00E84C81" w:rsidRDefault="00410913" w:rsidP="00203CAA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представителей).</w:t>
      </w:r>
    </w:p>
    <w:p w:rsidR="00410913" w:rsidRPr="00E84C81" w:rsidRDefault="00410913" w:rsidP="00203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color w:val="000000"/>
          <w:sz w:val="24"/>
          <w:szCs w:val="24"/>
        </w:rPr>
        <w:t>1.7.</w:t>
      </w:r>
      <w:r w:rsidRPr="00E84C81">
        <w:rPr>
          <w:rFonts w:ascii="Times New Roman" w:hAnsi="Times New Roman" w:cs="Times New Roman"/>
          <w:sz w:val="24"/>
          <w:szCs w:val="24"/>
        </w:rPr>
        <w:t>Деятельность кружков начинается с 1 октября  текущего учебного года и  заканчивается вместе с окончанием  учебно-воспитательного процесса в учреждении.</w:t>
      </w:r>
    </w:p>
    <w:p w:rsidR="00410913" w:rsidRPr="00E84C81" w:rsidRDefault="00410913" w:rsidP="00891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1.8. Расписание кружков составляется с учетом занятости педагогов и воспитанников.</w:t>
      </w:r>
    </w:p>
    <w:p w:rsidR="00410913" w:rsidRPr="00E84C81" w:rsidRDefault="00410913" w:rsidP="00891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1.9. Участниками образовательных отношений в форме кружковой деятельности  являются:</w:t>
      </w:r>
    </w:p>
    <w:p w:rsidR="00410913" w:rsidRPr="00E84C81" w:rsidRDefault="00410913" w:rsidP="001A0D3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воспитанники Учреждения;</w:t>
      </w:r>
    </w:p>
    <w:p w:rsidR="00410913" w:rsidRPr="00E84C81" w:rsidRDefault="00410913" w:rsidP="00891E1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педагоги;</w:t>
      </w:r>
    </w:p>
    <w:p w:rsidR="00410913" w:rsidRPr="00E84C81" w:rsidRDefault="00410913" w:rsidP="00891E1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другие сотрудники Учреждения.</w:t>
      </w:r>
    </w:p>
    <w:p w:rsidR="00410913" w:rsidRPr="00E84C81" w:rsidRDefault="00410913" w:rsidP="00891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 xml:space="preserve"> 1.10. Руководителем кружка является сотрудник Учреждения, владеющий содержанием  работы по данному направлению и обладающий необходимыми  умениями и навыками.</w:t>
      </w:r>
    </w:p>
    <w:p w:rsidR="00410913" w:rsidRPr="00E84C81" w:rsidRDefault="00410913" w:rsidP="00891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 xml:space="preserve"> 1.11. Заведующей Учреждения издается приказ о создании кружка и закреплении ответственного за организацию работы.</w:t>
      </w:r>
    </w:p>
    <w:p w:rsidR="00410913" w:rsidRPr="00E84C81" w:rsidRDefault="00410913" w:rsidP="00891E11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1.12. Срок действия данного Положения неограничен. Положение действует</w:t>
      </w:r>
    </w:p>
    <w:p w:rsidR="00410913" w:rsidRPr="00E84C81" w:rsidRDefault="00410913" w:rsidP="00891E11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до принятия нового на Совете педагогов учреждения.</w:t>
      </w:r>
    </w:p>
    <w:p w:rsidR="00410913" w:rsidRPr="00E84C81" w:rsidRDefault="00410913" w:rsidP="00891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2. ЦЕЛЬ И ЗАДАЧИ</w:t>
      </w:r>
    </w:p>
    <w:p w:rsidR="00410913" w:rsidRPr="00E84C81" w:rsidRDefault="00410913" w:rsidP="00891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 xml:space="preserve"> 2.1. Цель:</w:t>
      </w:r>
    </w:p>
    <w:p w:rsidR="00410913" w:rsidRPr="00E84C81" w:rsidRDefault="00410913" w:rsidP="00891E1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расширение знаний и развитие индивидуальных способностей и интересов детей в определенной деятельности;</w:t>
      </w:r>
    </w:p>
    <w:p w:rsidR="00410913" w:rsidRPr="00E84C81" w:rsidRDefault="00410913" w:rsidP="00891E1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повышение качества воспитательно-образовательной работы в ДОУ.</w:t>
      </w:r>
    </w:p>
    <w:p w:rsidR="00410913" w:rsidRPr="00E84C81" w:rsidRDefault="00410913" w:rsidP="00891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 xml:space="preserve"> 2.2. Задачи:</w:t>
      </w:r>
    </w:p>
    <w:p w:rsidR="00410913" w:rsidRPr="00E84C81" w:rsidRDefault="00410913" w:rsidP="00891E1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Создать условия для развития личности;</w:t>
      </w:r>
    </w:p>
    <w:p w:rsidR="00410913" w:rsidRPr="00E84C81" w:rsidRDefault="00410913" w:rsidP="00891E1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Развивать мотивацию личности к познанию и творчеству;</w:t>
      </w:r>
    </w:p>
    <w:p w:rsidR="00410913" w:rsidRPr="00E84C81" w:rsidRDefault="00410913" w:rsidP="00891E1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Способствовать созданию эмоционального благополучия;</w:t>
      </w:r>
    </w:p>
    <w:p w:rsidR="00410913" w:rsidRPr="00E84C81" w:rsidRDefault="00410913" w:rsidP="00891E1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Приобщать к общечеловеческим ценностям;</w:t>
      </w:r>
    </w:p>
    <w:p w:rsidR="00410913" w:rsidRPr="00E84C81" w:rsidRDefault="00410913" w:rsidP="00891E1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Развивать интеллектуальную и духовную стороны личности ребенка;</w:t>
      </w:r>
    </w:p>
    <w:p w:rsidR="00410913" w:rsidRPr="00E84C81" w:rsidRDefault="00410913" w:rsidP="00891E1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Осуществлять профилактику и коррекцию психического и физического здоровья детей.</w:t>
      </w:r>
    </w:p>
    <w:p w:rsidR="00410913" w:rsidRPr="00E84C81" w:rsidRDefault="00410913" w:rsidP="00891E11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Style w:val="Strong"/>
          <w:rFonts w:ascii="Times New Roman" w:hAnsi="Times New Roman" w:cs="Times New Roman"/>
          <w:color w:val="000000"/>
        </w:rPr>
        <w:t>3. Организация работы</w:t>
      </w:r>
    </w:p>
    <w:p w:rsidR="00410913" w:rsidRPr="00E84C81" w:rsidRDefault="00410913" w:rsidP="00B42897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 3.1. Организацией работы  кружка является:</w:t>
      </w:r>
    </w:p>
    <w:p w:rsidR="00410913" w:rsidRPr="00E84C81" w:rsidRDefault="00410913" w:rsidP="001A0D3F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запрос родителей на образовательную услугу по определённому</w:t>
      </w:r>
    </w:p>
    <w:p w:rsidR="00410913" w:rsidRPr="00E84C81" w:rsidRDefault="00410913" w:rsidP="00B42897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направлению, области развития</w:t>
      </w:r>
    </w:p>
    <w:p w:rsidR="00410913" w:rsidRPr="00E84C81" w:rsidRDefault="00410913" w:rsidP="00B42897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проблема, выявленная в процессе образовательно-воспитательной работы педагогами учреждения,</w:t>
      </w:r>
    </w:p>
    <w:p w:rsidR="00410913" w:rsidRPr="00E84C81" w:rsidRDefault="00410913" w:rsidP="001A0D3F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выявление способных детей и развитие их потенциала.</w:t>
      </w:r>
    </w:p>
    <w:p w:rsidR="00410913" w:rsidRPr="00E84C81" w:rsidRDefault="00410913" w:rsidP="001A0D3F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наличие специалистов, педагогов ДОУ творчески и углублённо работающих по направлению кружка.</w:t>
      </w:r>
    </w:p>
    <w:p w:rsidR="00410913" w:rsidRPr="00E84C81" w:rsidRDefault="00410913" w:rsidP="00B42897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 3.2. Основанием для зачисления воспитанников в кружок является:</w:t>
      </w:r>
    </w:p>
    <w:p w:rsidR="00410913" w:rsidRPr="00E84C81" w:rsidRDefault="00410913" w:rsidP="00B42897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рекомендации специалиста (врача, педагога-психолога, учителя-логопеда) о целесообразности проведения дополнительной работы с ребёнком;</w:t>
      </w:r>
    </w:p>
    <w:p w:rsidR="00410913" w:rsidRPr="00E84C81" w:rsidRDefault="00410913" w:rsidP="001A0D3F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рекомендации воспитателей по развитию выявленных способностей детей;</w:t>
      </w:r>
    </w:p>
    <w:p w:rsidR="00410913" w:rsidRPr="00E84C81" w:rsidRDefault="00410913" w:rsidP="001A0D3F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согласие родителей;</w:t>
      </w:r>
    </w:p>
    <w:p w:rsidR="00410913" w:rsidRPr="00E84C81" w:rsidRDefault="00410913" w:rsidP="001A0D3F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желание ребёнка.</w:t>
      </w:r>
    </w:p>
    <w:p w:rsidR="00410913" w:rsidRPr="00E84C81" w:rsidRDefault="00410913" w:rsidP="00B42897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3.3. Кружковая работа проводится по желанию педагога в зависимости от</w:t>
      </w:r>
    </w:p>
    <w:p w:rsidR="00410913" w:rsidRPr="00E84C81" w:rsidRDefault="00410913" w:rsidP="00B94B68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направлений деятельности Учреждения в соответствии ФГОС ДО и углубленной реализации образовательных областей, при этом используется различные формы и виды деятельности.</w:t>
      </w:r>
    </w:p>
    <w:p w:rsidR="00410913" w:rsidRPr="00E84C81" w:rsidRDefault="00410913" w:rsidP="00B94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color w:val="000000"/>
          <w:sz w:val="24"/>
          <w:szCs w:val="24"/>
        </w:rPr>
        <w:t xml:space="preserve">3.4. </w:t>
      </w:r>
      <w:r w:rsidRPr="00E84C81">
        <w:rPr>
          <w:rFonts w:ascii="Times New Roman" w:hAnsi="Times New Roman" w:cs="Times New Roman"/>
          <w:sz w:val="24"/>
          <w:szCs w:val="24"/>
        </w:rPr>
        <w:t xml:space="preserve">Руководители кружков организуют деятельность в соответствии с направлением деятельности кружка, на основании выбранной программы дополнительного образования и утвержденной рабочей образовательной программой, которая не должна дублировать основную образовательную программу Учреждения. </w:t>
      </w:r>
    </w:p>
    <w:p w:rsidR="00410913" w:rsidRPr="00E84C81" w:rsidRDefault="00410913" w:rsidP="00B42897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3.5. В кружках занимаются дети с 2 до 7 лет.</w:t>
      </w:r>
    </w:p>
    <w:p w:rsidR="00410913" w:rsidRPr="00E84C81" w:rsidRDefault="00410913" w:rsidP="00B94B68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3.6. Занятия кружка проводятся 1-2 раза в неделю, длительность занятий 10 – 30 минут в зависимости от возраста детей.</w:t>
      </w:r>
    </w:p>
    <w:p w:rsidR="00410913" w:rsidRPr="00E84C81" w:rsidRDefault="00410913" w:rsidP="00B94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3.7. Расписание работы кружков составляет заместитель заведующей по воспитательно-образовательной работе</w:t>
      </w:r>
      <w:bookmarkStart w:id="0" w:name="_GoBack"/>
      <w:bookmarkEnd w:id="0"/>
      <w:r w:rsidRPr="00E84C81">
        <w:rPr>
          <w:rFonts w:ascii="Times New Roman" w:hAnsi="Times New Roman" w:cs="Times New Roman"/>
          <w:sz w:val="24"/>
          <w:szCs w:val="24"/>
        </w:rPr>
        <w:t>.</w:t>
      </w:r>
    </w:p>
    <w:p w:rsidR="00410913" w:rsidRPr="00E84C81" w:rsidRDefault="00410913" w:rsidP="00B94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3.8. Деятельность кружков проводится в специально оборудованных помещениях: музыкальный зал, физкультурный зал, или специально оборудованном месте в групповой комнате.</w:t>
      </w:r>
    </w:p>
    <w:p w:rsidR="00410913" w:rsidRPr="00E84C81" w:rsidRDefault="00410913" w:rsidP="00B94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 xml:space="preserve"> 3.9. Руководители кружков организовывают свою деятельность посредством следующих форм:</w:t>
      </w:r>
    </w:p>
    <w:p w:rsidR="00410913" w:rsidRPr="00E84C81" w:rsidRDefault="00410913" w:rsidP="00B94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 xml:space="preserve"> - Организованные занятия</w:t>
      </w:r>
    </w:p>
    <w:p w:rsidR="00410913" w:rsidRPr="00E84C81" w:rsidRDefault="00410913" w:rsidP="00B94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 xml:space="preserve"> - Экскурсии</w:t>
      </w:r>
    </w:p>
    <w:p w:rsidR="00410913" w:rsidRPr="00E84C81" w:rsidRDefault="00410913" w:rsidP="00B94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 xml:space="preserve"> - Тематические прогулки</w:t>
      </w:r>
    </w:p>
    <w:p w:rsidR="00410913" w:rsidRPr="00E84C81" w:rsidRDefault="00410913" w:rsidP="00B94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 xml:space="preserve"> - Индивидуальные занятия</w:t>
      </w:r>
    </w:p>
    <w:p w:rsidR="00410913" w:rsidRPr="00E84C81" w:rsidRDefault="00410913" w:rsidP="00B94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 xml:space="preserve"> - Выставки</w:t>
      </w:r>
    </w:p>
    <w:p w:rsidR="00410913" w:rsidRPr="00E84C81" w:rsidRDefault="00410913" w:rsidP="00B94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 xml:space="preserve"> - Концерты</w:t>
      </w:r>
    </w:p>
    <w:p w:rsidR="00410913" w:rsidRPr="00E84C81" w:rsidRDefault="00410913" w:rsidP="00B94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 xml:space="preserve"> - Развлечения, досуги</w:t>
      </w:r>
    </w:p>
    <w:p w:rsidR="00410913" w:rsidRPr="00E84C81" w:rsidRDefault="00410913" w:rsidP="00B94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 xml:space="preserve"> - Участие в различного уровня конкурсах</w:t>
      </w:r>
    </w:p>
    <w:p w:rsidR="00410913" w:rsidRPr="00E84C81" w:rsidRDefault="00410913" w:rsidP="00B94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 xml:space="preserve"> - Консультации, мастер- классы, семинары для педагогов Учреждения и детских садов Курагинского района.</w:t>
      </w:r>
    </w:p>
    <w:p w:rsidR="00410913" w:rsidRPr="00E84C81" w:rsidRDefault="00410913" w:rsidP="00B94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 xml:space="preserve"> - Консультации, мастер- классы, выступления на собраниях, концерты для родителей /их законных представителей/.</w:t>
      </w:r>
    </w:p>
    <w:p w:rsidR="00410913" w:rsidRPr="00E84C81" w:rsidRDefault="00410913" w:rsidP="00B94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3.10. Руководители кружков предоставляют отчеты о результатах деятельности кружка заместителю заведующего по воспитательно-образовательной работе  в конце года.</w:t>
      </w:r>
    </w:p>
    <w:p w:rsidR="00410913" w:rsidRPr="00E84C81" w:rsidRDefault="00410913" w:rsidP="00B94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 xml:space="preserve">3.11. Контроль за деятельностью кружков осуществляет заведующий, заместитель заведующей по воспитательно-образовательной работе  Учреждения. </w:t>
      </w:r>
    </w:p>
    <w:p w:rsidR="00410913" w:rsidRPr="00E84C81" w:rsidRDefault="00410913" w:rsidP="001A0D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C81">
        <w:rPr>
          <w:rStyle w:val="Strong"/>
          <w:rFonts w:ascii="Times New Roman" w:hAnsi="Times New Roman" w:cs="Times New Roman"/>
          <w:color w:val="000000"/>
          <w:sz w:val="24"/>
          <w:szCs w:val="24"/>
        </w:rPr>
        <w:t>4. Права и обязанности</w:t>
      </w:r>
    </w:p>
    <w:p w:rsidR="00410913" w:rsidRPr="00E84C81" w:rsidRDefault="00410913" w:rsidP="001A0D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color w:val="000000"/>
          <w:sz w:val="24"/>
          <w:szCs w:val="24"/>
        </w:rPr>
        <w:t xml:space="preserve">4.1. Учреждение </w:t>
      </w:r>
      <w:r w:rsidRPr="00E84C81">
        <w:rPr>
          <w:rFonts w:ascii="Times New Roman" w:hAnsi="Times New Roman" w:cs="Times New Roman"/>
          <w:sz w:val="24"/>
          <w:szCs w:val="24"/>
        </w:rPr>
        <w:t>имеет право на:</w:t>
      </w:r>
    </w:p>
    <w:p w:rsidR="00410913" w:rsidRPr="00E84C81" w:rsidRDefault="00410913" w:rsidP="001A0D3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изучение и распространение положительного опыта кружковой работы;</w:t>
      </w:r>
    </w:p>
    <w:p w:rsidR="00410913" w:rsidRPr="00E84C81" w:rsidRDefault="00410913" w:rsidP="001A0D3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внесение корректировок в план работы кружка в зависимости от возникающих проблем,</w:t>
      </w:r>
    </w:p>
    <w:p w:rsidR="00410913" w:rsidRPr="00E84C81" w:rsidRDefault="00410913" w:rsidP="001A0D3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интересов и запросов участников;</w:t>
      </w:r>
    </w:p>
    <w:p w:rsidR="00410913" w:rsidRPr="00E84C81" w:rsidRDefault="00410913" w:rsidP="001A0D3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предоставление возможности руководителю кружка выступать с опытом работы на различных мероприятиях учреждения, района,края.</w:t>
      </w:r>
    </w:p>
    <w:p w:rsidR="00410913" w:rsidRPr="00E84C81" w:rsidRDefault="00410913" w:rsidP="001A0D3F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4.2. Руководитель кружка обязан:</w:t>
      </w:r>
    </w:p>
    <w:p w:rsidR="00410913" w:rsidRPr="00E84C81" w:rsidRDefault="00410913" w:rsidP="001A0D3F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разрабатывать программу кружка, вести документацию о работе кружка;</w:t>
      </w:r>
    </w:p>
    <w:p w:rsidR="00410913" w:rsidRPr="00E84C81" w:rsidRDefault="00410913" w:rsidP="001A0D3F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взаимодействовать в работе с педагогами и родителями ДОУ.</w:t>
      </w:r>
    </w:p>
    <w:p w:rsidR="00410913" w:rsidRPr="00E84C81" w:rsidRDefault="00410913" w:rsidP="001A0D3F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4.3. Имеет право:</w:t>
      </w:r>
    </w:p>
    <w:p w:rsidR="00410913" w:rsidRPr="00E84C81" w:rsidRDefault="00410913" w:rsidP="001A0D3F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</w:rPr>
        <w:t>в выборе форм организации кружковой деятельности</w:t>
      </w:r>
    </w:p>
    <w:p w:rsidR="00410913" w:rsidRPr="00E84C81" w:rsidRDefault="00410913" w:rsidP="001A0D3F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осуществлять отбор детей;</w:t>
      </w:r>
    </w:p>
    <w:p w:rsidR="00410913" w:rsidRPr="00E84C81" w:rsidRDefault="00410913" w:rsidP="001A0D3F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вносить коррективы в план работы кружка.</w:t>
      </w:r>
    </w:p>
    <w:p w:rsidR="00410913" w:rsidRPr="00E84C81" w:rsidRDefault="00410913" w:rsidP="001A0D3F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рассматривать опыт работы в СМИ.</w:t>
      </w:r>
    </w:p>
    <w:p w:rsidR="00410913" w:rsidRPr="00E84C81" w:rsidRDefault="00410913" w:rsidP="001A0D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4.4. Воспитанники обязаны:</w:t>
      </w:r>
    </w:p>
    <w:p w:rsidR="00410913" w:rsidRPr="00E84C81" w:rsidRDefault="00410913" w:rsidP="001A0D3F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бережно относиться к оборудованию и пособиям ДОУ;</w:t>
      </w:r>
    </w:p>
    <w:p w:rsidR="00410913" w:rsidRPr="00E84C81" w:rsidRDefault="00410913" w:rsidP="001A0D3F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понимать и выполнять элементарные правила по технике безопасности в соответствии с возрастом.</w:t>
      </w:r>
    </w:p>
    <w:p w:rsidR="00410913" w:rsidRPr="00E84C81" w:rsidRDefault="00410913" w:rsidP="001A0D3F">
      <w:pPr>
        <w:spacing w:after="0" w:line="240" w:lineRule="auto"/>
        <w:jc w:val="both"/>
        <w:rPr>
          <w:rStyle w:val="Strong"/>
          <w:rFonts w:ascii="Times New Roman" w:hAnsi="Times New Roman" w:cs="Times New Roman"/>
          <w:color w:val="000000"/>
          <w:sz w:val="24"/>
          <w:szCs w:val="24"/>
        </w:rPr>
      </w:pPr>
      <w:r w:rsidRPr="00E84C81">
        <w:rPr>
          <w:rStyle w:val="Strong"/>
          <w:rFonts w:ascii="Times New Roman" w:hAnsi="Times New Roman" w:cs="Times New Roman"/>
          <w:color w:val="000000"/>
          <w:sz w:val="24"/>
          <w:szCs w:val="24"/>
        </w:rPr>
        <w:t>5. Документация.</w:t>
      </w:r>
    </w:p>
    <w:p w:rsidR="00410913" w:rsidRPr="00E84C81" w:rsidRDefault="00410913" w:rsidP="001A0D3F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5.1. Положение о кружковой работе;</w:t>
      </w:r>
    </w:p>
    <w:p w:rsidR="00410913" w:rsidRPr="00E84C81" w:rsidRDefault="00410913" w:rsidP="001A0D3F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5.2. Приказ об организации работы кружков на учебный год;</w:t>
      </w:r>
    </w:p>
    <w:p w:rsidR="00410913" w:rsidRPr="00E84C81" w:rsidRDefault="00410913" w:rsidP="001A0D3F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 5.3. Расписание;</w:t>
      </w:r>
    </w:p>
    <w:p w:rsidR="00410913" w:rsidRPr="00E84C81" w:rsidRDefault="00410913" w:rsidP="001A0D3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4C81">
        <w:rPr>
          <w:rFonts w:ascii="Times New Roman" w:hAnsi="Times New Roman" w:cs="Times New Roman"/>
          <w:b/>
          <w:bCs/>
          <w:sz w:val="24"/>
          <w:szCs w:val="24"/>
        </w:rPr>
        <w:t>Документация руководителя кружка</w:t>
      </w:r>
    </w:p>
    <w:p w:rsidR="00410913" w:rsidRPr="00E84C81" w:rsidRDefault="00410913" w:rsidP="001A0D3F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 xml:space="preserve">Рабочая  образовательная программа (авторская, адаптированная), утвержденная на совете педагогов. </w:t>
      </w:r>
    </w:p>
    <w:p w:rsidR="00410913" w:rsidRPr="00E84C81" w:rsidRDefault="00410913" w:rsidP="001A0D3F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 xml:space="preserve">список детей, утвержденный заведующим учреждения. </w:t>
      </w:r>
    </w:p>
    <w:p w:rsidR="00410913" w:rsidRPr="00E84C81" w:rsidRDefault="00410913" w:rsidP="001A0D3F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Табель посещаемости воспитанников.</w:t>
      </w:r>
    </w:p>
    <w:p w:rsidR="00410913" w:rsidRPr="00E84C81" w:rsidRDefault="00410913" w:rsidP="001A0D3F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Табель учета рабочего времени руководителя кружка</w:t>
      </w:r>
    </w:p>
    <w:p w:rsidR="00410913" w:rsidRPr="00E84C81" w:rsidRDefault="00410913" w:rsidP="001A0D3F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Заявление от родителей.</w:t>
      </w:r>
    </w:p>
    <w:p w:rsidR="00410913" w:rsidRPr="00E84C81" w:rsidRDefault="00410913" w:rsidP="001A0D3F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</w:rPr>
        <w:t>Результаты диагностики за время ведения кружка</w:t>
      </w:r>
    </w:p>
    <w:p w:rsidR="00410913" w:rsidRPr="00E84C81" w:rsidRDefault="00410913" w:rsidP="001A0D3F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1">
        <w:rPr>
          <w:rFonts w:ascii="Times New Roman" w:hAnsi="Times New Roman" w:cs="Times New Roman"/>
          <w:sz w:val="24"/>
          <w:szCs w:val="24"/>
        </w:rPr>
        <w:t>Дидактический материал.</w:t>
      </w:r>
    </w:p>
    <w:p w:rsidR="00410913" w:rsidRPr="00E84C81" w:rsidRDefault="00410913" w:rsidP="001A0D3F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Методический материал (консультации для педагогов и родителей,</w:t>
      </w:r>
    </w:p>
    <w:p w:rsidR="00410913" w:rsidRPr="00E84C81" w:rsidRDefault="00410913" w:rsidP="001A0D3F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анкеты, диагностика, конспекты  досугов, презентаций, фотосессий</w:t>
      </w:r>
    </w:p>
    <w:p w:rsidR="00410913" w:rsidRPr="00E84C81" w:rsidRDefault="00410913" w:rsidP="001A0D3F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выставок детского творчества и т.п.).</w:t>
      </w:r>
    </w:p>
    <w:p w:rsidR="00410913" w:rsidRPr="00E84C81" w:rsidRDefault="00410913" w:rsidP="001A0D3F">
      <w:pPr>
        <w:pStyle w:val="NormalWeb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</w:rPr>
      </w:pPr>
      <w:r w:rsidRPr="00E84C81">
        <w:rPr>
          <w:rStyle w:val="Strong"/>
          <w:rFonts w:ascii="Times New Roman" w:hAnsi="Times New Roman" w:cs="Times New Roman"/>
          <w:color w:val="000000"/>
        </w:rPr>
        <w:t>6. Контроль</w:t>
      </w:r>
    </w:p>
    <w:p w:rsidR="00410913" w:rsidRPr="00E84C81" w:rsidRDefault="00410913" w:rsidP="001A0D3F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6.1. Осуществляется администрацией Учреждения</w:t>
      </w:r>
    </w:p>
    <w:p w:rsidR="00410913" w:rsidRPr="00E84C81" w:rsidRDefault="00410913" w:rsidP="001A0D3F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E84C81">
        <w:rPr>
          <w:rFonts w:ascii="Times New Roman" w:hAnsi="Times New Roman" w:cs="Times New Roman"/>
          <w:color w:val="000000"/>
        </w:rPr>
        <w:t>6.2. Анализ кружкой работы осуществляется на Совете педагогов</w:t>
      </w:r>
    </w:p>
    <w:p w:rsidR="00410913" w:rsidRPr="00E84C81" w:rsidRDefault="00410913" w:rsidP="00B53B74">
      <w:pPr>
        <w:spacing w:after="0" w:line="240" w:lineRule="auto"/>
        <w:ind w:left="-142" w:hanging="42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84C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Финансирование кружковой работы</w:t>
      </w:r>
    </w:p>
    <w:p w:rsidR="00410913" w:rsidRDefault="00410913" w:rsidP="00B53B74">
      <w:pPr>
        <w:spacing w:after="0" w:line="240" w:lineRule="auto"/>
        <w:ind w:left="-142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C81">
        <w:rPr>
          <w:rFonts w:ascii="Times New Roman" w:hAnsi="Times New Roman" w:cs="Times New Roman"/>
          <w:color w:val="000000"/>
          <w:sz w:val="24"/>
          <w:szCs w:val="24"/>
        </w:rPr>
        <w:t>7. 1.  Финансирование кружковой работы осуществляется согласно Положению о распределении стимулирующего фонда оплаты труда педагогическим работникам Учреждения.</w:t>
      </w:r>
    </w:p>
    <w:p w:rsidR="00410913" w:rsidRDefault="00410913" w:rsidP="00B53B74">
      <w:pPr>
        <w:spacing w:after="0" w:line="240" w:lineRule="auto"/>
        <w:ind w:left="-142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10913" w:rsidRDefault="00410913" w:rsidP="00B53B74">
      <w:pPr>
        <w:spacing w:after="0" w:line="240" w:lineRule="auto"/>
        <w:ind w:left="-142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10913" w:rsidRPr="00E84C81" w:rsidRDefault="00410913" w:rsidP="00B53B74">
      <w:pPr>
        <w:spacing w:after="0" w:line="240" w:lineRule="auto"/>
        <w:ind w:left="-142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10913" w:rsidRPr="00E84C81" w:rsidRDefault="00410913" w:rsidP="001A0D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pict>
          <v:shape id="_x0000_i1026" type="#_x0000_t75" style="width:467.25pt;height:642.75pt">
            <v:imagedata r:id="rId8" o:title=""/>
          </v:shape>
        </w:pict>
      </w:r>
    </w:p>
    <w:sectPr w:rsidR="00410913" w:rsidRPr="00E84C81" w:rsidSect="003C152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0913" w:rsidRDefault="00410913" w:rsidP="001A0D3F">
      <w:pPr>
        <w:spacing w:after="0" w:line="240" w:lineRule="auto"/>
      </w:pPr>
      <w:r>
        <w:separator/>
      </w:r>
    </w:p>
  </w:endnote>
  <w:endnote w:type="continuationSeparator" w:id="1">
    <w:p w:rsidR="00410913" w:rsidRDefault="00410913" w:rsidP="001A0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913" w:rsidRDefault="00410913">
    <w:pPr>
      <w:pStyle w:val="Footer"/>
      <w:jc w:val="right"/>
    </w:pPr>
  </w:p>
  <w:p w:rsidR="00410913" w:rsidRDefault="0041091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0913" w:rsidRDefault="00410913" w:rsidP="001A0D3F">
      <w:pPr>
        <w:spacing w:after="0" w:line="240" w:lineRule="auto"/>
      </w:pPr>
      <w:r>
        <w:separator/>
      </w:r>
    </w:p>
  </w:footnote>
  <w:footnote w:type="continuationSeparator" w:id="1">
    <w:p w:rsidR="00410913" w:rsidRDefault="00410913" w:rsidP="001A0D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53F1"/>
    <w:multiLevelType w:val="hybridMultilevel"/>
    <w:tmpl w:val="E7C4D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37692"/>
    <w:multiLevelType w:val="hybridMultilevel"/>
    <w:tmpl w:val="30BE5B74"/>
    <w:lvl w:ilvl="0" w:tplc="B1188B46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">
    <w:nsid w:val="2D182930"/>
    <w:multiLevelType w:val="hybridMultilevel"/>
    <w:tmpl w:val="EA6A8616"/>
    <w:lvl w:ilvl="0" w:tplc="B1188B4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3EB7FDD"/>
    <w:multiLevelType w:val="hybridMultilevel"/>
    <w:tmpl w:val="50728F94"/>
    <w:lvl w:ilvl="0" w:tplc="B1188B46">
      <w:start w:val="1"/>
      <w:numFmt w:val="bullet"/>
      <w:lvlText w:val=""/>
      <w:lvlJc w:val="left"/>
      <w:pPr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4">
    <w:nsid w:val="349730D9"/>
    <w:multiLevelType w:val="hybridMultilevel"/>
    <w:tmpl w:val="860E49C0"/>
    <w:lvl w:ilvl="0" w:tplc="943A186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943A186E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CDF7EF3"/>
    <w:multiLevelType w:val="hybridMultilevel"/>
    <w:tmpl w:val="26FABEB0"/>
    <w:lvl w:ilvl="0" w:tplc="B1188B46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6">
    <w:nsid w:val="3EC83E6A"/>
    <w:multiLevelType w:val="hybridMultilevel"/>
    <w:tmpl w:val="869C913C"/>
    <w:lvl w:ilvl="0" w:tplc="B1188B46">
      <w:start w:val="1"/>
      <w:numFmt w:val="bullet"/>
      <w:lvlText w:val=""/>
      <w:lvlJc w:val="left"/>
      <w:pPr>
        <w:ind w:left="79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2" w:hanging="360"/>
      </w:pPr>
      <w:rPr>
        <w:rFonts w:ascii="Wingdings" w:hAnsi="Wingdings" w:cs="Wingdings" w:hint="default"/>
      </w:rPr>
    </w:lvl>
  </w:abstractNum>
  <w:abstractNum w:abstractNumId="7">
    <w:nsid w:val="4C146C82"/>
    <w:multiLevelType w:val="hybridMultilevel"/>
    <w:tmpl w:val="737A8F1E"/>
    <w:lvl w:ilvl="0" w:tplc="B1188B46">
      <w:start w:val="1"/>
      <w:numFmt w:val="bullet"/>
      <w:lvlText w:val=""/>
      <w:lvlJc w:val="left"/>
      <w:pPr>
        <w:tabs>
          <w:tab w:val="num" w:pos="840"/>
        </w:tabs>
        <w:ind w:left="8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cs="Wingdings" w:hint="default"/>
      </w:rPr>
    </w:lvl>
  </w:abstractNum>
  <w:abstractNum w:abstractNumId="8">
    <w:nsid w:val="4C273ABD"/>
    <w:multiLevelType w:val="hybridMultilevel"/>
    <w:tmpl w:val="DFFA3CC0"/>
    <w:lvl w:ilvl="0" w:tplc="B1188B4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61D61BC6"/>
    <w:multiLevelType w:val="hybridMultilevel"/>
    <w:tmpl w:val="F00466EA"/>
    <w:lvl w:ilvl="0" w:tplc="B1188B46">
      <w:start w:val="1"/>
      <w:numFmt w:val="bullet"/>
      <w:lvlText w:val=""/>
      <w:lvlJc w:val="left"/>
      <w:pPr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0">
    <w:nsid w:val="743A379B"/>
    <w:multiLevelType w:val="hybridMultilevel"/>
    <w:tmpl w:val="1B504E46"/>
    <w:lvl w:ilvl="0" w:tplc="B1188B46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11">
    <w:nsid w:val="7E171E67"/>
    <w:multiLevelType w:val="hybridMultilevel"/>
    <w:tmpl w:val="D63A0880"/>
    <w:lvl w:ilvl="0" w:tplc="B1188B46">
      <w:start w:val="1"/>
      <w:numFmt w:val="bullet"/>
      <w:lvlText w:val=""/>
      <w:lvlJc w:val="left"/>
      <w:pPr>
        <w:tabs>
          <w:tab w:val="num" w:pos="840"/>
        </w:tabs>
        <w:ind w:left="8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1"/>
  </w:num>
  <w:num w:numId="5">
    <w:abstractNumId w:val="5"/>
  </w:num>
  <w:num w:numId="6">
    <w:abstractNumId w:val="7"/>
  </w:num>
  <w:num w:numId="7">
    <w:abstractNumId w:val="11"/>
  </w:num>
  <w:num w:numId="8">
    <w:abstractNumId w:val="2"/>
  </w:num>
  <w:num w:numId="9">
    <w:abstractNumId w:val="9"/>
  </w:num>
  <w:num w:numId="10">
    <w:abstractNumId w:val="8"/>
  </w:num>
  <w:num w:numId="11">
    <w:abstractNumId w:val="3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3912"/>
    <w:rsid w:val="001A0D3F"/>
    <w:rsid w:val="00203CAA"/>
    <w:rsid w:val="003C1524"/>
    <w:rsid w:val="00410913"/>
    <w:rsid w:val="004C1DC7"/>
    <w:rsid w:val="004F767C"/>
    <w:rsid w:val="005A7666"/>
    <w:rsid w:val="005C3CC5"/>
    <w:rsid w:val="006C432E"/>
    <w:rsid w:val="008232E0"/>
    <w:rsid w:val="008358FC"/>
    <w:rsid w:val="00891E11"/>
    <w:rsid w:val="008F18C1"/>
    <w:rsid w:val="00944C9C"/>
    <w:rsid w:val="00A14F13"/>
    <w:rsid w:val="00B42897"/>
    <w:rsid w:val="00B53B74"/>
    <w:rsid w:val="00B94B68"/>
    <w:rsid w:val="00C63912"/>
    <w:rsid w:val="00DF6ACE"/>
    <w:rsid w:val="00E32A44"/>
    <w:rsid w:val="00E84C81"/>
    <w:rsid w:val="00ED7ACA"/>
    <w:rsid w:val="00F64AD2"/>
    <w:rsid w:val="00FC3072"/>
    <w:rsid w:val="00FC7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524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03CAA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42897"/>
    <w:pPr>
      <w:keepNext/>
      <w:spacing w:after="0" w:line="240" w:lineRule="auto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03CAA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42897"/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NormalWeb">
    <w:name w:val="Normal (Web)"/>
    <w:basedOn w:val="Normal"/>
    <w:uiPriority w:val="99"/>
    <w:rsid w:val="00C63912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Strong">
    <w:name w:val="Strong"/>
    <w:basedOn w:val="DefaultParagraphFont"/>
    <w:uiPriority w:val="99"/>
    <w:qFormat/>
    <w:rsid w:val="00C63912"/>
    <w:rPr>
      <w:b/>
      <w:bCs/>
    </w:rPr>
  </w:style>
  <w:style w:type="paragraph" w:styleId="ListParagraph">
    <w:name w:val="List Paragraph"/>
    <w:basedOn w:val="Normal"/>
    <w:uiPriority w:val="99"/>
    <w:qFormat/>
    <w:rsid w:val="001A0D3F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1A0D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A0D3F"/>
  </w:style>
  <w:style w:type="paragraph" w:styleId="Footer">
    <w:name w:val="footer"/>
    <w:basedOn w:val="Normal"/>
    <w:link w:val="FooterChar"/>
    <w:uiPriority w:val="99"/>
    <w:rsid w:val="001A0D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A0D3F"/>
  </w:style>
  <w:style w:type="paragraph" w:styleId="BalloonText">
    <w:name w:val="Balloon Text"/>
    <w:basedOn w:val="Normal"/>
    <w:link w:val="BalloonTextChar"/>
    <w:uiPriority w:val="99"/>
    <w:semiHidden/>
    <w:rsid w:val="00B53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53B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33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73</TotalTime>
  <Pages>5</Pages>
  <Words>1122</Words>
  <Characters>6402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2015-04-13T01:47:00Z</cp:lastPrinted>
  <dcterms:created xsi:type="dcterms:W3CDTF">2015-02-26T13:29:00Z</dcterms:created>
  <dcterms:modified xsi:type="dcterms:W3CDTF">2015-04-13T02:09:00Z</dcterms:modified>
</cp:coreProperties>
</file>