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48" w:rsidRPr="00F94B48" w:rsidRDefault="00F94B48" w:rsidP="00F94B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4B48">
        <w:rPr>
          <w:rFonts w:ascii="Times New Roman" w:hAnsi="Times New Roman" w:cs="Times New Roman"/>
          <w:b/>
          <w:bCs/>
        </w:rPr>
        <w:t>ПЛАНИРОВАНИЕ ВОСПИТАТЕЛЬНО-ОБРАЗОВАТЕЛЬНОЙ РАБОТЫ на неделю – с 09.02.2015 по 13.02.2015г.</w:t>
      </w:r>
    </w:p>
    <w:p w:rsidR="00F94B48" w:rsidRPr="00F94B48" w:rsidRDefault="00F94B48" w:rsidP="00F94B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>Тема: Игрушки. Русская народная игрушка.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F94B48">
        <w:rPr>
          <w:rFonts w:ascii="Times New Roman" w:hAnsi="Times New Roman" w:cs="Times New Roman"/>
          <w:b/>
          <w:bCs/>
          <w:sz w:val="20"/>
          <w:szCs w:val="20"/>
        </w:rPr>
        <w:t>Группа</w:t>
      </w:r>
      <w:r w:rsidRPr="00F94B48">
        <w:rPr>
          <w:rFonts w:ascii="Times New Roman" w:hAnsi="Times New Roman" w:cs="Times New Roman"/>
          <w:sz w:val="20"/>
          <w:szCs w:val="20"/>
        </w:rPr>
        <w:t xml:space="preserve">: старшая         </w:t>
      </w:r>
    </w:p>
    <w:p w:rsidR="00F94B48" w:rsidRPr="00F94B48" w:rsidRDefault="00F94B48" w:rsidP="00F94B48">
      <w:pPr>
        <w:shd w:val="clear" w:color="auto" w:fill="FFFFFF"/>
        <w:tabs>
          <w:tab w:val="left" w:pos="134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 xml:space="preserve">Цель: </w:t>
      </w:r>
      <w:r w:rsidRPr="00F94B48">
        <w:rPr>
          <w:rFonts w:ascii="Times New Roman" w:eastAsia="Times New Roman" w:hAnsi="Times New Roman" w:cs="Times New Roman"/>
          <w:color w:val="2D2A2A"/>
          <w:sz w:val="20"/>
          <w:szCs w:val="20"/>
        </w:rPr>
        <w:t>Ф</w:t>
      </w:r>
      <w:r w:rsidRPr="00F94B48">
        <w:rPr>
          <w:rFonts w:ascii="Times New Roman" w:hAnsi="Times New Roman" w:cs="Times New Roman"/>
          <w:sz w:val="20"/>
          <w:szCs w:val="20"/>
        </w:rPr>
        <w:t xml:space="preserve">ормировать у детей бережное отношение к игрушкам. Через беседы познакомить детей с историей возникновения игрушки, об  их производстве. </w:t>
      </w:r>
      <w:r w:rsidRPr="00F94B48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Учить, </w:t>
      </w:r>
      <w:r w:rsidRPr="00F94B48">
        <w:rPr>
          <w:rFonts w:ascii="Times New Roman" w:hAnsi="Times New Roman" w:cs="Times New Roman"/>
          <w:sz w:val="20"/>
          <w:szCs w:val="20"/>
        </w:rPr>
        <w:t>самостоятельно, составлять небольшие рассказы об игрушках, п</w:t>
      </w:r>
      <w:r w:rsidRPr="00F94B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роявлять творческий подход в продуктивных видах деятельности.</w:t>
      </w:r>
      <w:r w:rsidRPr="00F94B48">
        <w:rPr>
          <w:rFonts w:ascii="Times New Roman" w:eastAsia="Times New Roman" w:hAnsi="Times New Roman" w:cs="Times New Roman"/>
          <w:color w:val="2D2A2A"/>
          <w:sz w:val="20"/>
          <w:szCs w:val="20"/>
        </w:rPr>
        <w:t xml:space="preserve"> Развивать коммуникативные навыки детей.</w:t>
      </w:r>
      <w:r w:rsidRPr="00F94B48">
        <w:rPr>
          <w:rFonts w:ascii="Times New Roman" w:hAnsi="Times New Roman" w:cs="Times New Roman"/>
          <w:sz w:val="20"/>
          <w:szCs w:val="20"/>
        </w:rPr>
        <w:t xml:space="preserve"> Воспитывать бережное отношение к игрушкам.</w:t>
      </w:r>
      <w:r w:rsidRPr="00F94B4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Развивать эстетический вкус. </w:t>
      </w:r>
      <w:r w:rsidRPr="00F94B4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Приобщать к  русскому народному искусству.</w:t>
      </w:r>
      <w:r w:rsidRPr="00F94B4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Развивать литературную речь и </w:t>
      </w:r>
      <w:r w:rsidRPr="00F94B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приобщать к словесному  </w:t>
      </w:r>
      <w:r w:rsidRPr="00F94B4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искусству. </w:t>
      </w:r>
      <w:r w:rsidRPr="00F94B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Привлечь родителей к</w:t>
      </w:r>
      <w:r w:rsidRPr="00F94B48">
        <w:rPr>
          <w:rFonts w:ascii="Times New Roman" w:hAnsi="Times New Roman" w:cs="Times New Roman"/>
          <w:sz w:val="20"/>
          <w:szCs w:val="20"/>
        </w:rPr>
        <w:t xml:space="preserve"> сотрудничеству и совместному творчеству. </w:t>
      </w:r>
    </w:p>
    <w:p w:rsidR="00F94B48" w:rsidRPr="00F94B48" w:rsidRDefault="00F94B48" w:rsidP="00F94B48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>Итоговое мероприятие</w:t>
      </w:r>
      <w:r w:rsidRPr="00F94B48">
        <w:rPr>
          <w:rFonts w:ascii="Times New Roman" w:hAnsi="Times New Roman" w:cs="Times New Roman"/>
          <w:b/>
          <w:bCs/>
          <w:color w:val="auto"/>
          <w:sz w:val="20"/>
          <w:szCs w:val="20"/>
        </w:rPr>
        <w:t>: Выставка «Моя любимая игрушка»</w:t>
      </w:r>
      <w:r w:rsidRPr="00F94B48">
        <w:rPr>
          <w:rFonts w:ascii="Times New Roman" w:hAnsi="Times New Roman" w:cs="Times New Roman"/>
          <w:b/>
          <w:bCs/>
          <w:sz w:val="20"/>
          <w:szCs w:val="20"/>
        </w:rPr>
        <w:t>. Дата проведения итогового мероприятия</w:t>
      </w:r>
      <w:r w:rsidRPr="00F94B48">
        <w:rPr>
          <w:rFonts w:ascii="Times New Roman" w:hAnsi="Times New Roman" w:cs="Times New Roman"/>
          <w:sz w:val="20"/>
          <w:szCs w:val="20"/>
        </w:rPr>
        <w:t xml:space="preserve">: </w:t>
      </w:r>
      <w:r w:rsidRPr="00F94B48">
        <w:rPr>
          <w:rFonts w:ascii="Times New Roman" w:hAnsi="Times New Roman" w:cs="Times New Roman"/>
          <w:b/>
          <w:bCs/>
          <w:sz w:val="20"/>
          <w:szCs w:val="20"/>
        </w:rPr>
        <w:t>пятница 13.02.2015г.</w:t>
      </w:r>
    </w:p>
    <w:p w:rsidR="00F94B48" w:rsidRPr="00F94B48" w:rsidRDefault="00F94B48" w:rsidP="00F94B4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94B48">
        <w:rPr>
          <w:rFonts w:ascii="Times New Roman" w:hAnsi="Times New Roman" w:cs="Times New Roman"/>
          <w:sz w:val="20"/>
          <w:szCs w:val="20"/>
        </w:rPr>
        <w:t>Ответственные за проведение итогового мероприятия: воспитатели.</w:t>
      </w:r>
    </w:p>
    <w:p w:rsidR="00F94B48" w:rsidRP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Образовательная деятельность в режимных моментах: </w:t>
      </w:r>
      <w:r w:rsidRPr="00F94B48">
        <w:rPr>
          <w:rFonts w:ascii="Times New Roman" w:hAnsi="Times New Roman" w:cs="Times New Roman"/>
          <w:b/>
          <w:sz w:val="20"/>
          <w:szCs w:val="20"/>
        </w:rPr>
        <w:t xml:space="preserve">Формирование культурно-гигиенических навыков. </w:t>
      </w:r>
      <w:r w:rsidRPr="00F94B48">
        <w:rPr>
          <w:rFonts w:ascii="Times New Roman" w:hAnsi="Times New Roman" w:cs="Times New Roman"/>
          <w:spacing w:val="-2"/>
          <w:sz w:val="20"/>
          <w:szCs w:val="20"/>
        </w:rPr>
        <w:t>Задачи. Формировать у детей осознанное отношение к здоровью, стрем</w:t>
      </w:r>
      <w:r w:rsidRPr="00F94B48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F94B48">
        <w:rPr>
          <w:rFonts w:ascii="Times New Roman" w:hAnsi="Times New Roman" w:cs="Times New Roman"/>
          <w:sz w:val="20"/>
          <w:szCs w:val="20"/>
        </w:rPr>
        <w:t>ление содержать руки в чистоте. Обращать внимание на последователь</w:t>
      </w:r>
      <w:r w:rsidRPr="00F94B48">
        <w:rPr>
          <w:rFonts w:ascii="Times New Roman" w:hAnsi="Times New Roman" w:cs="Times New Roman"/>
          <w:sz w:val="20"/>
          <w:szCs w:val="20"/>
        </w:rPr>
        <w:softHyphen/>
        <w:t>ность и правильность выполнения действий при мытье рук.</w:t>
      </w:r>
    </w:p>
    <w:tbl>
      <w:tblPr>
        <w:tblW w:w="16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26"/>
        <w:gridCol w:w="8100"/>
        <w:gridCol w:w="2520"/>
        <w:gridCol w:w="4500"/>
      </w:tblGrid>
      <w:tr w:rsidR="00F94B48" w:rsidRPr="00F94B48" w:rsidTr="007931F0">
        <w:tc>
          <w:tcPr>
            <w:tcW w:w="574" w:type="dxa"/>
            <w:vMerge w:val="restart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326" w:type="dxa"/>
            <w:vMerge w:val="restart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Режим</w:t>
            </w:r>
          </w:p>
        </w:tc>
        <w:tc>
          <w:tcPr>
            <w:tcW w:w="10620" w:type="dxa"/>
            <w:gridSpan w:val="2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500" w:type="dxa"/>
            <w:vMerge w:val="restart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F94B48" w:rsidRPr="00F94B48" w:rsidTr="007931F0">
        <w:trPr>
          <w:trHeight w:val="607"/>
        </w:trPr>
        <w:tc>
          <w:tcPr>
            <w:tcW w:w="574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Групповая,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подгрупповая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4500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B48" w:rsidRPr="00F94B48" w:rsidTr="007931F0">
        <w:trPr>
          <w:cantSplit/>
          <w:trHeight w:val="1134"/>
        </w:trPr>
        <w:tc>
          <w:tcPr>
            <w:tcW w:w="574" w:type="dxa"/>
            <w:vMerge w:val="restart"/>
            <w:textDirection w:val="btLr"/>
          </w:tcPr>
          <w:p w:rsidR="00F94B48" w:rsidRPr="00F94B48" w:rsidRDefault="00F94B48" w:rsidP="007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  09.02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.15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6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81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гимнастика: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«Мы – игрушки»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Вводная беседа об игрушках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(история игрушки). Цель: Активизировать внимание детей, вызвать интерес к теме и предстоящей деятельности, развивать целенаправленное внимание, память, мышление, умение слушать другого, бережного отношения к игрушкам.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«Чудесный мешочек».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моторику, учить определять (отгадывать) игрушку на ощупь.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«Магазин игрушек».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Цель: Развивать описательную речь, учить отгадывать игрушку по описанию.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приложение)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Игорь, Стёпа, Сергей, Настя, Андрей, Захар: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«Составь цифру». </w:t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Задачи. Закреплять знания детей о количественном составе числа, уме</w:t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ние составлять число из двух меньших. Развивать связную речь.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С-р</w:t>
            </w:r>
            <w:proofErr w:type="spellEnd"/>
            <w:proofErr w:type="gramEnd"/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/и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«Магазин игрушек».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и расширять игровые умения детей.            Формировать умение организовывать сюжетно – ролевые игры.      </w:t>
            </w:r>
          </w:p>
          <w:p w:rsidR="00F94B48" w:rsidRPr="00F94B48" w:rsidRDefault="00F94B48" w:rsidP="007931F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выбирать нужную вещь, объяснять ее признаки, назначение. Учить выполнять правила поведения в магазине.                                                                                                 </w:t>
            </w:r>
          </w:p>
        </w:tc>
      </w:tr>
      <w:tr w:rsidR="00F94B48" w:rsidRPr="00F94B48" w:rsidTr="007931F0">
        <w:trPr>
          <w:cantSplit/>
          <w:trHeight w:val="581"/>
        </w:trPr>
        <w:tc>
          <w:tcPr>
            <w:tcW w:w="574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120" w:type="dxa"/>
            <w:gridSpan w:val="3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ФЭМП. </w:t>
            </w:r>
            <w:r w:rsidRPr="00F94B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№. 2 </w:t>
            </w:r>
            <w:r w:rsidRPr="00F94B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И.А. </w:t>
            </w:r>
            <w:proofErr w:type="spellStart"/>
            <w:r w:rsidRPr="00F94B48">
              <w:rPr>
                <w:rFonts w:ascii="Times New Roman" w:hAnsi="Times New Roman" w:cs="Times New Roman"/>
                <w:i/>
                <w:sz w:val="20"/>
                <w:szCs w:val="20"/>
              </w:rPr>
              <w:t>Помораева</w:t>
            </w:r>
            <w:proofErr w:type="spellEnd"/>
            <w:r w:rsidRPr="00F94B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i/>
                <w:sz w:val="20"/>
                <w:szCs w:val="20"/>
              </w:rPr>
              <w:t>стр. 41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574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сезонными изменениями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Цели: формировать представления об изменениях в природе; учить различать характерные приметы конца зимы (пер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вая капель); закреплять умение воспринимать поэтическое описание зимы.</w:t>
            </w:r>
          </w:p>
          <w:p w:rsidR="00F94B48" w:rsidRPr="00F94B48" w:rsidRDefault="00F94B48" w:rsidP="007931F0">
            <w:pPr>
              <w:pStyle w:val="Style21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</w:pPr>
            <w:r w:rsidRPr="00F94B48">
              <w:rPr>
                <w:rStyle w:val="FontStyle93"/>
                <w:rFonts w:ascii="Times New Roman" w:eastAsia="Franklin Gothic Book" w:hAnsi="Times New Roman" w:cs="Times New Roman"/>
                <w:sz w:val="20"/>
                <w:szCs w:val="20"/>
              </w:rPr>
              <w:t>Подвижные игры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t xml:space="preserve">: «Хитрая лиса», «Кто сделает меньше прыжков?». </w:t>
            </w:r>
          </w:p>
          <w:p w:rsidR="00F94B48" w:rsidRPr="00F94B48" w:rsidRDefault="00F94B48" w:rsidP="007931F0">
            <w:pPr>
              <w:pStyle w:val="Style21"/>
              <w:widowControl/>
              <w:spacing w:line="240" w:lineRule="auto"/>
              <w:jc w:val="left"/>
              <w:rPr>
                <w:rStyle w:val="FontStyle253"/>
                <w:b w:val="0"/>
                <w:bCs w:val="0"/>
                <w:sz w:val="20"/>
                <w:szCs w:val="20"/>
              </w:rPr>
            </w:pPr>
            <w:r w:rsidRPr="00F94B48">
              <w:rPr>
                <w:rStyle w:val="FontStyle1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Цели: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t xml:space="preserve">продолжать учить прыгать гигантскими шагами; начинать игру по сигналу воспитателя. 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4B48">
              <w:rPr>
                <w:rFonts w:ascii="Times New Roman" w:hAnsi="Times New Roman"/>
                <w:sz w:val="20"/>
                <w:szCs w:val="20"/>
              </w:rPr>
              <w:t>Ксюша, Маша, Максим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t xml:space="preserve"> Развитие движений. </w:t>
            </w:r>
            <w:r w:rsidRPr="00F94B48">
              <w:rPr>
                <w:rStyle w:val="FontStyle1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Цели: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t>упражнять в скольжении; учить приседать во время скольжения.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Трудовая деятельность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Прикопка</w:t>
            </w:r>
            <w:proofErr w:type="spell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к стволам деревьев снега, чтобы ели было тепло зимой.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Цель: воспитывать гуманно-деятельное отношение к рас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тениям, умение своевременно заботиться о них.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574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Гимнастика после сна.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Хождение по массажным коврикам босиком,</w:t>
            </w: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F94B48" w:rsidRPr="00F94B48" w:rsidRDefault="00F94B48" w:rsidP="007931F0">
            <w:pPr>
              <w:pStyle w:val="msonospacing0"/>
              <w:spacing w:before="0" w:beforeAutospacing="0" w:after="0" w:afterAutospacing="0"/>
              <w:rPr>
                <w:sz w:val="20"/>
                <w:szCs w:val="20"/>
              </w:rPr>
            </w:pPr>
            <w:r w:rsidRPr="00F94B48">
              <w:rPr>
                <w:rStyle w:val="FontStyle253"/>
                <w:bCs w:val="0"/>
                <w:sz w:val="20"/>
                <w:szCs w:val="20"/>
              </w:rPr>
              <w:t xml:space="preserve">Чтение </w:t>
            </w:r>
            <w:r w:rsidRPr="00F94B48">
              <w:rPr>
                <w:b/>
                <w:bCs/>
                <w:sz w:val="20"/>
                <w:szCs w:val="20"/>
              </w:rPr>
              <w:t>«Непослушная кукла» Т.Крюкова.</w:t>
            </w:r>
            <w:r w:rsidRPr="00F94B48">
              <w:rPr>
                <w:sz w:val="20"/>
                <w:szCs w:val="20"/>
              </w:rPr>
              <w:t xml:space="preserve"> Цели: закрепить навыки умения слушать чтение педагога; способствовать развитию умения понимать содержание литературных произведений; развивать диалогическую речь.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Презентация «Куклы. Народная игрушка».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Цель: Познакомить с историей возникновения игрушки – куклы. (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приложение)</w:t>
            </w:r>
          </w:p>
          <w:p w:rsidR="00F94B48" w:rsidRPr="00F94B48" w:rsidRDefault="00F94B48" w:rsidP="007931F0">
            <w:pPr>
              <w:spacing w:after="0" w:line="240" w:lineRule="auto"/>
              <w:rPr>
                <w:rStyle w:val="FontStyle253"/>
                <w:b w:val="0"/>
                <w:bCs w:val="0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Сюжетно-</w:t>
            </w:r>
            <w:r w:rsidRPr="00F94B48">
              <w:rPr>
                <w:rStyle w:val="FontStyle253"/>
                <w:b w:val="0"/>
                <w:bCs w:val="0"/>
                <w:sz w:val="20"/>
                <w:szCs w:val="20"/>
              </w:rPr>
              <w:t>ролевая игра «Семья».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Диана,  Влад, Илья, Даша </w:t>
            </w:r>
            <w:proofErr w:type="spell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Закреплять навыки порядкового счета. Учить находить ответ на вопросы: «На каком по счету месте?»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Сюжетные игры со своими любимыми игрушками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: расскажи, как играешь со своей любимой игрушкой. </w:t>
            </w:r>
          </w:p>
          <w:p w:rsidR="00F94B48" w:rsidRPr="00F94B48" w:rsidRDefault="00F94B48" w:rsidP="007931F0">
            <w:p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Строительные игры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«Домики для игрушек».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коллективно возводить постройки, нужные для игры, совместно планировать предстоящую работу.</w:t>
            </w:r>
          </w:p>
        </w:tc>
      </w:tr>
      <w:tr w:rsidR="00F94B48" w:rsidRPr="00F94B48" w:rsidTr="007931F0">
        <w:trPr>
          <w:cantSplit/>
          <w:trHeight w:val="885"/>
        </w:trPr>
        <w:tc>
          <w:tcPr>
            <w:tcW w:w="574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5120" w:type="dxa"/>
            <w:gridSpan w:val="3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Наблюдение: одежда прохожих.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Предложить детям рассмотреть прохожих, обратить внимание на верхнюю одежду, головные уборы, обувь. Помочь составить сравни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тельный рассказ «Одежда зимой и осенью», рассказать о том, что одевать</w:t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ся по сезону, значит, беречь свое здоровье.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«Защита крепости».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Познакомить детей с правилами игры, учить выполнять игро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действия (принимать правильное исходное положение, выполнять метание снежков в цель). Развивать ловкость, меткость, формировать ин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терес к конечному результату.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И/у «Перепрыгни». 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Учить детей выполнять прыжок в высоту с разбега, с места (принимать правильное исходное, отталкиваться двумя ногами, синхронно выполнять мах руками, приземляться на две ноги), повышать двигатель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активность.</w:t>
            </w:r>
          </w:p>
        </w:tc>
      </w:tr>
    </w:tbl>
    <w:p w:rsidR="00F94B48" w:rsidRPr="00F94B48" w:rsidRDefault="00F94B48" w:rsidP="00F94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 xml:space="preserve">Взаимодействие с родителями: Предложить изготовить дома вместе с ребёнком страничку для книжки-малышки </w:t>
      </w:r>
      <w:r w:rsidRPr="00F94B48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Pr="00F94B48">
        <w:rPr>
          <w:rFonts w:ascii="Times New Roman" w:hAnsi="Times New Roman" w:cs="Times New Roman"/>
          <w:b/>
          <w:bCs/>
          <w:sz w:val="20"/>
          <w:szCs w:val="20"/>
        </w:rPr>
        <w:t>«Моя любимая игрушка»</w:t>
      </w:r>
    </w:p>
    <w:p w:rsidR="00F94B48" w:rsidRDefault="00F94B48" w:rsidP="00F94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94B48" w:rsidRPr="00F94B48" w:rsidRDefault="00F94B48" w:rsidP="00F94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>Образовательная деятельность в режимных моментах:</w:t>
      </w:r>
      <w:r w:rsidRPr="00F94B48">
        <w:rPr>
          <w:rFonts w:ascii="Times New Roman" w:hAnsi="Times New Roman" w:cs="Times New Roman"/>
          <w:b/>
          <w:sz w:val="20"/>
          <w:szCs w:val="20"/>
        </w:rPr>
        <w:t xml:space="preserve"> Оформление стенда по теме недели «</w:t>
      </w:r>
      <w:r w:rsidRPr="00F94B48">
        <w:rPr>
          <w:rFonts w:ascii="Times New Roman" w:hAnsi="Times New Roman" w:cs="Times New Roman"/>
          <w:b/>
          <w:bCs/>
          <w:sz w:val="20"/>
          <w:szCs w:val="20"/>
        </w:rPr>
        <w:t>Игрушки. Русская народная игрушка</w:t>
      </w:r>
      <w:r w:rsidRPr="00F94B48">
        <w:rPr>
          <w:rFonts w:ascii="Times New Roman" w:hAnsi="Times New Roman" w:cs="Times New Roman"/>
          <w:b/>
          <w:sz w:val="20"/>
          <w:szCs w:val="20"/>
        </w:rPr>
        <w:t>».</w:t>
      </w:r>
      <w:r w:rsidRPr="00F94B4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Приобщать к  русскому народному искусству.</w:t>
      </w:r>
    </w:p>
    <w:tbl>
      <w:tblPr>
        <w:tblW w:w="16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440"/>
        <w:gridCol w:w="8172"/>
        <w:gridCol w:w="2520"/>
        <w:gridCol w:w="4500"/>
      </w:tblGrid>
      <w:tr w:rsidR="00F94B48" w:rsidRPr="00F94B48" w:rsidTr="007931F0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 10.02.15.</w:t>
            </w: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8172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Утренняя гимнастика: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«Мы – игрушки»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«Народная игрушка».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и уточнять знания об игрушках, продолжая обогащать, активизировать словарь детей. Совершенствовать диалогическую и монологическую формы речи. (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приложение)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Презентация «Русские народные игрушки».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приложение)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Д\и</w:t>
            </w:r>
            <w:proofErr w:type="spell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«Кто больше запомнит игрушек?».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количественными и порядковыми числительными.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Даша Х, Надя, Егор, Катя, Максим, Сергей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«Поговорим с игрушкой».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Учить 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небольшие рассказы об игрушках.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уголке природы: рассматривание альбома «Птицы севера».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Познакомить детей с птицами севера, учить узнавать и назы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их, расширять представления детей о жизни птиц в суровых климати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ческих условиях.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«Кто как кричит?» </w:t>
            </w:r>
          </w:p>
        </w:tc>
      </w:tr>
      <w:tr w:rsidR="00F94B48" w:rsidRPr="00F94B48" w:rsidTr="007931F0">
        <w:trPr>
          <w:cantSplit/>
          <w:trHeight w:val="641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5192" w:type="dxa"/>
            <w:gridSpan w:val="3"/>
            <w:tcBorders>
              <w:top w:val="nil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Логопедия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«Наши любимые игрушки»</w:t>
            </w:r>
            <w:r w:rsidRPr="00F94B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 Лыкова, стр. 22</w:t>
            </w:r>
          </w:p>
          <w:p w:rsidR="00F94B48" w:rsidRPr="00F94B48" w:rsidRDefault="00F94B48" w:rsidP="007931F0">
            <w:pPr>
              <w:pStyle w:val="Style52"/>
              <w:widowControl/>
              <w:tabs>
                <w:tab w:val="left" w:pos="197"/>
              </w:tabs>
              <w:spacing w:line="240" w:lineRule="auto"/>
              <w:rPr>
                <w:b/>
                <w:bCs/>
                <w:sz w:val="20"/>
                <w:szCs w:val="20"/>
              </w:rPr>
            </w:pPr>
            <w:r w:rsidRPr="00F94B48">
              <w:rPr>
                <w:b/>
                <w:bCs/>
                <w:sz w:val="20"/>
                <w:szCs w:val="20"/>
              </w:rPr>
              <w:t>Физическая  культура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Наблюдение: взаимосвязь явлений природы.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Предложить детям охарактеризовать погоду в ясный солнеч</w:t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ный день: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рассмотреть, как изменился цвет снега на солнечном месте, каков он в тени; где образовались сосульки. Помочь сделать вывод о влиянии положения солнца на горизонте на температуру воздуха и свойства снега.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«Волк </w:t>
            </w:r>
            <w:r w:rsidRPr="00F94B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r w:rsidRPr="00F94B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коза».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Усложнение: игрокам нужно ходить и бегать правым и левым боком приставным шагом, с высо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ким подниманием колена, взявшись за руки, «змейкой», по кругу. </w:t>
            </w:r>
            <w:r w:rsidRPr="00F94B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Задачи. Учить детей ориентироваться на действия товарищей, правильно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выполнять игровые действия. Развивать организованность, ловкость, спо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собствовать закаливанию организма.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Д/и «Помоги найти».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Задачи. Учить детей описывать внешний вид своих товарищей (цвет волос, глаз, рост, предметы одежды), развивать наблюдательность, акти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визировать речь детей.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Кирилл, Игорь, Саша,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Алина, Надя, Ксюша, Диана, Даша </w:t>
            </w:r>
            <w:proofErr w:type="spell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.: Конкурс на лучшую фигуру из снега.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Цель: учить слепить из снега простые фигурки, схожие с простыми предметами.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Коллективный труд в природе: очистка тротуара от снега. 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Совершенствовать соответствующие трудовые навыки, зак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реплять знания детей о свойствах снега.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упражнения: катание на санках.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Задачи, Напомнить детям правила обращения с санками (ведения са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нок, сидения и катания на санках). Учить катать друг друга, держась за шнур,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взбираться на гору, везя за собой санки. Способствовать вовлечению в работу крупных мышц, активизации обмена веществ.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Style w:val="FontStyle253"/>
                <w:b w:val="0"/>
                <w:bCs w:val="0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Гимнастика после сна.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Хождение по массажным коврикам босиком,</w:t>
            </w: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водные процедуры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Style w:val="FontStyle253"/>
                <w:bCs w:val="0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Сюжетно-ролевая игра «Детский сад»: сюжет «Гости (любимые игрушки) в детском саду».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Учить детей использовать в игре умения, связанные с декла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 стихотворений, театрализованной деятельностью, игрой на музы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кальных инструментах, пением. Учить детей договариваться о последова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совместных действий, налаживать контакты в игре.</w:t>
            </w:r>
          </w:p>
          <w:p w:rsidR="00F94B48" w:rsidRPr="00F94B48" w:rsidRDefault="00F94B48" w:rsidP="007931F0">
            <w:pPr>
              <w:spacing w:after="0" w:line="240" w:lineRule="auto"/>
              <w:rPr>
                <w:rStyle w:val="FontStyle253"/>
                <w:b w:val="0"/>
                <w:bCs w:val="0"/>
                <w:sz w:val="20"/>
                <w:szCs w:val="20"/>
              </w:rPr>
            </w:pPr>
            <w:r w:rsidRPr="00F94B48">
              <w:rPr>
                <w:rStyle w:val="FontStyle253"/>
                <w:sz w:val="20"/>
                <w:szCs w:val="20"/>
              </w:rPr>
              <w:t>Индивидуальная работа с психологом.</w:t>
            </w:r>
            <w:r w:rsidRPr="00F94B48">
              <w:rPr>
                <w:rStyle w:val="FontStyle25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Песенное творчество: А. Рубах «Петрушка-игрушка».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Развивать у детей чувство лада, внутренний слух. Настя, Даша Сим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Вероника.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заданию логопеда. 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 и ручной труд: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«Вырежи и наклей силуэты народных игрушек».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Учить детей работать с шаблонами (обводить) и вырезать предметы из бумаги и аккуратно наклеивать.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«Игрушки – самоделки».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обучать детей делать игрушки, создавать объемные фигуры (из бумаги). Воспитывать творческое воображение, художественный вкус, аккуратность.                                                                                                                                                     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5192" w:type="dxa"/>
            <w:gridSpan w:val="3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Поисковая деятельность: следы на снегу.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Учить детей находить следы птиц и животных на снегу, разли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чать их, составлять по результатам рассуждения краткий рассказ (кто здесь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прошел, в какую сторону он направлялся, как передвигался - шел, бежал, прыгал). Развивать наблюдательность, логическое мышление, внимание, связную речь.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/и «Уголки».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Формировать у детей умение быстро ориентироваться в ситу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ации, действовать в соответствии с правилами игры. Развивать ловкость, мобильность мыслительных процессов.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Спортивная игра хоккей с мячом.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Учить детей всей командой защищать свои ворота, избегать конфликтов, играть по правилам. Развивать точность движений, глазомер. Способствовать закаливанию организма.</w:t>
            </w:r>
          </w:p>
        </w:tc>
      </w:tr>
    </w:tbl>
    <w:p w:rsidR="00F94B48" w:rsidRPr="00F94B48" w:rsidRDefault="00F94B48" w:rsidP="00F94B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 xml:space="preserve">Взаимодействие с родителями: </w:t>
      </w:r>
      <w:r w:rsidRPr="00F94B48">
        <w:rPr>
          <w:rFonts w:ascii="Times New Roman" w:hAnsi="Times New Roman" w:cs="Times New Roman"/>
          <w:b/>
          <w:sz w:val="20"/>
          <w:szCs w:val="20"/>
        </w:rPr>
        <w:t xml:space="preserve">Консультация </w:t>
      </w:r>
      <w:r w:rsidRPr="00F94B48">
        <w:rPr>
          <w:rFonts w:ascii="Times New Roman" w:hAnsi="Times New Roman" w:cs="Times New Roman"/>
          <w:sz w:val="20"/>
          <w:szCs w:val="20"/>
        </w:rPr>
        <w:t>«</w:t>
      </w:r>
      <w:r w:rsidRPr="00F94B48">
        <w:rPr>
          <w:rFonts w:ascii="Times New Roman" w:hAnsi="Times New Roman" w:cs="Times New Roman"/>
          <w:b/>
          <w:bCs/>
          <w:sz w:val="20"/>
          <w:szCs w:val="20"/>
        </w:rPr>
        <w:t>С детьми играть – ум, разум, душу развивать!</w:t>
      </w:r>
      <w:r w:rsidRPr="00F94B48">
        <w:rPr>
          <w:rFonts w:ascii="Times New Roman" w:hAnsi="Times New Roman" w:cs="Times New Roman"/>
          <w:sz w:val="20"/>
          <w:szCs w:val="20"/>
        </w:rPr>
        <w:t>»</w:t>
      </w:r>
      <w:r w:rsidRPr="00F94B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4B48" w:rsidRP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4B4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Образовательная деятельность в режимных моментах: Дежурство по занятиям. </w:t>
      </w:r>
      <w:r w:rsidRPr="00F94B48">
        <w:rPr>
          <w:rFonts w:ascii="Times New Roman" w:hAnsi="Times New Roman" w:cs="Times New Roman"/>
          <w:sz w:val="20"/>
          <w:szCs w:val="20"/>
        </w:rPr>
        <w:t>Задачи. Повышать самостоятельность детей при выполнении трудо</w:t>
      </w:r>
      <w:r w:rsidRPr="00F94B48">
        <w:rPr>
          <w:rFonts w:ascii="Times New Roman" w:hAnsi="Times New Roman" w:cs="Times New Roman"/>
          <w:sz w:val="20"/>
          <w:szCs w:val="20"/>
        </w:rPr>
        <w:softHyphen/>
        <w:t>вых действий, учить учитывать интересы и возможности партнера при рас</w:t>
      </w:r>
      <w:r w:rsidRPr="00F94B48">
        <w:rPr>
          <w:rFonts w:ascii="Times New Roman" w:hAnsi="Times New Roman" w:cs="Times New Roman"/>
          <w:sz w:val="20"/>
          <w:szCs w:val="20"/>
        </w:rPr>
        <w:softHyphen/>
        <w:t>пределении обязанностей, выполнять функции организатора общей ра</w:t>
      </w:r>
      <w:r w:rsidRPr="00F94B48">
        <w:rPr>
          <w:rFonts w:ascii="Times New Roman" w:hAnsi="Times New Roman" w:cs="Times New Roman"/>
          <w:sz w:val="20"/>
          <w:szCs w:val="20"/>
        </w:rPr>
        <w:softHyphen/>
        <w:t>боты. Воспитывать трудолюбие, ответственность за порученное дело.</w:t>
      </w:r>
    </w:p>
    <w:tbl>
      <w:tblPr>
        <w:tblW w:w="16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440"/>
        <w:gridCol w:w="8172"/>
        <w:gridCol w:w="2520"/>
        <w:gridCol w:w="4500"/>
      </w:tblGrid>
      <w:tr w:rsidR="00F94B48" w:rsidRPr="00F94B48" w:rsidTr="007931F0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11.02.15.</w:t>
            </w: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8172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«Мы – игрушки»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 «Расскажи детям об игрушках»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приложение)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Этюды «Магазин игрушек»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, самолет, скакалки, 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Ванька- </w:t>
            </w:r>
            <w:proofErr w:type="spell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встанька</w:t>
            </w:r>
            <w:proofErr w:type="spellEnd"/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, воздушные шары и др.)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Пальчиковая гимнастика «На большом диване в ряд…».    </w:t>
            </w:r>
            <w:r w:rsidRPr="00F94B48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Продолжать развивать мелкую моторику в пальчиковой гимнастике.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Прослушивание музыкальных произведений на тему «Игрушки» (из мультфильмов)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«Составление фигур». </w:t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Задачи. Упражнять детей в составлении </w:t>
            </w:r>
            <w:proofErr w:type="spellStart"/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геом-ких</w:t>
            </w:r>
            <w:proofErr w:type="spellEnd"/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фигур на плос</w:t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кости, анализе и обследовании их зрительно-осязаемым способом.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Рассматривание книг, альбомов, иллюстраций по теме «Игрушки».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 мультфильмов «</w:t>
            </w:r>
            <w:proofErr w:type="spell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», «Попугай Кеша», «Крокодил Гена и </w:t>
            </w:r>
            <w:proofErr w:type="spell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» и др.).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Раскрашивание иллюстраций «Игрушки»: для странички в книжку-малышку.</w:t>
            </w:r>
          </w:p>
        </w:tc>
      </w:tr>
      <w:tr w:rsidR="00F94B48" w:rsidRPr="00F94B48" w:rsidTr="007931F0">
        <w:trPr>
          <w:cantSplit/>
          <w:trHeight w:val="641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5192" w:type="dxa"/>
            <w:gridSpan w:val="3"/>
            <w:tcBorders>
              <w:top w:val="nil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речи. </w:t>
            </w:r>
            <w:r w:rsidRPr="00F94B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Рассказывание о личных впечатлениях на тему «Наши игрушки»,</w:t>
            </w:r>
            <w:r w:rsidRPr="00F94B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Ушакова, стр.134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Рисование. </w:t>
            </w:r>
            <w:r w:rsidRPr="00F94B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proofErr w:type="spellStart"/>
            <w:r w:rsidRPr="00F94B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Чебурашка</w:t>
            </w:r>
            <w:proofErr w:type="spellEnd"/>
            <w:r w:rsidRPr="00F94B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» </w:t>
            </w:r>
            <w:r w:rsidRPr="00F94B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Т.С. Комарова, стр. 39</w:t>
            </w:r>
          </w:p>
        </w:tc>
      </w:tr>
      <w:tr w:rsidR="00F94B48" w:rsidRPr="00F94B48" w:rsidTr="007931F0">
        <w:trPr>
          <w:cantSplit/>
          <w:trHeight w:val="1489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Наблюдение: деревья в феврале.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Привлечь внимание детей к красоте заснеженных деревьев и кустарников. Предложить детям попытаться узнать знакомые деревья из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далека по силуэтам, затем подойти ближе и проверить свои догадки. Учить использовать в речи конструкции предположения.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/и «Карусель».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Задачи. Совершенствовать умение детей ходить и бегать в умерен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и быстром темпе, с поворотом кругом, не останавливаясь. Вырабаты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правильную осанку, учить действовать организованно.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«Исключите слово».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Формировать умение объединять предметы в группы по за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данному признаку, выявлять основание, по которому они объединены, вы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лишний предмет. Развивать логическое мышление, учить отстаи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свое мнение, принимать участие в споре.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94B48" w:rsidRPr="00F94B48" w:rsidRDefault="00F94B48" w:rsidP="007931F0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eastAsia="Calibri" w:hAnsi="Times New Roman"/>
                <w:sz w:val="20"/>
                <w:szCs w:val="20"/>
              </w:rPr>
              <w:t>Стёпа, Сергей, Антон, Кирилл, Игорь, Маша, Даша Сим</w:t>
            </w:r>
            <w:proofErr w:type="gramStart"/>
            <w:r w:rsidRPr="00F94B48">
              <w:rPr>
                <w:rFonts w:ascii="Times New Roman" w:eastAsia="Calibri" w:hAnsi="Times New Roman"/>
                <w:sz w:val="20"/>
                <w:szCs w:val="20"/>
              </w:rPr>
              <w:t xml:space="preserve">., </w:t>
            </w:r>
            <w:proofErr w:type="gramEnd"/>
            <w:r w:rsidRPr="00F94B48">
              <w:rPr>
                <w:rFonts w:ascii="Times New Roman" w:eastAsia="Calibri" w:hAnsi="Times New Roman"/>
                <w:sz w:val="20"/>
                <w:szCs w:val="20"/>
              </w:rPr>
              <w:t xml:space="preserve">Саша.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0"/>
                <w:szCs w:val="20"/>
              </w:rPr>
              <w:t>Упражнять в прыжках в длину с места.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Style w:val="FontStyle1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Цель: </w:t>
            </w:r>
            <w:r w:rsidRPr="00F94B48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ловкость, выносливость.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поручения: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утепление корней деревьев и кустарни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на участке детей младшей группы. Задачи. Учить детей использовать трудовые умения для оказания по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мощи младшим детям, поощрять стремление приносить пользу, брать на себя ответственность.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двигательная деятельность.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Учить детей придумывать новые игры на основе уже им зна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комых игр, соблюдать установленные правила, развивать творчество в дви</w:t>
            </w:r>
            <w:r w:rsidRPr="00F94B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гательной деятельности.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tabs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Гимнастика после сна.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Хождение по массажным коврикам босиком, водные процедуры.</w:t>
            </w: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Презентация «Дымковская игрушка»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. приложение)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Отгадывание загадок об игрушках.</w:t>
            </w:r>
          </w:p>
          <w:p w:rsidR="00F94B48" w:rsidRPr="00F94B48" w:rsidRDefault="00F94B48" w:rsidP="007931F0">
            <w:pPr>
              <w:spacing w:after="0" w:line="240" w:lineRule="auto"/>
              <w:rPr>
                <w:rStyle w:val="FontStyle253"/>
                <w:b w:val="0"/>
                <w:bCs w:val="0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Превращение детей в веселых заводных утят - исполнение «Танца веселых утят».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двигаться ритмично, согласовывать движения со словами.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Катя, Вероника, Егор, Надя, Антон, Илья.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Заучивание стихов об игрушках. Развивать память, умение выразительно рассказывать стих.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игры: «Построим транспорт для игрушек».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коллективно возводить постройки, нужные для игры, совместно планировать предстоящую работу.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5192" w:type="dxa"/>
            <w:gridSpan w:val="3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hd w:val="clear" w:color="auto" w:fill="FFFFFF"/>
              <w:tabs>
                <w:tab w:val="left" w:pos="459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птицами.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Разделить детей на две группы, одной предложить рассмот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реть ворону, другой - галку; по результатам наблюдения рассказать о том, как выглядит птица, чем питается, как передвигается, общается с сороди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чами, какие издает звуки.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9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«Встречные перебежки». 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t>Задачи. Совершенствовать умение детей бегать на носках легко и сво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бодно, в заданном темпе, маневрировать, избегать столкновения, ориен</w:t>
            </w:r>
            <w:r w:rsidRPr="00F94B48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тироваться в пространстве.</w:t>
            </w:r>
          </w:p>
        </w:tc>
      </w:tr>
    </w:tbl>
    <w:p w:rsidR="00F94B48" w:rsidRPr="00F94B48" w:rsidRDefault="00F94B48" w:rsidP="00F94B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4B48">
        <w:rPr>
          <w:rFonts w:ascii="Times New Roman" w:hAnsi="Times New Roman" w:cs="Times New Roman"/>
          <w:b/>
          <w:bCs/>
          <w:sz w:val="20"/>
          <w:szCs w:val="20"/>
        </w:rPr>
        <w:t xml:space="preserve">Взаимодействие с родителями: </w:t>
      </w:r>
      <w:r w:rsidRPr="00F94B48">
        <w:rPr>
          <w:rFonts w:ascii="Times New Roman" w:hAnsi="Times New Roman" w:cs="Times New Roman"/>
          <w:b/>
          <w:sz w:val="20"/>
          <w:szCs w:val="20"/>
        </w:rPr>
        <w:t xml:space="preserve">Папка-передвижка </w:t>
      </w:r>
      <w:r w:rsidRPr="00F94B48">
        <w:rPr>
          <w:rFonts w:ascii="Times New Roman" w:hAnsi="Times New Roman" w:cs="Times New Roman"/>
          <w:b/>
          <w:bCs/>
          <w:sz w:val="20"/>
          <w:szCs w:val="20"/>
        </w:rPr>
        <w:t>«Вред и польза современных игрушек».</w:t>
      </w:r>
      <w:r w:rsidRPr="00F94B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F94B48" w:rsidRPr="00F94B48" w:rsidRDefault="00F94B48" w:rsidP="00F9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48" w:rsidRP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48" w:rsidRP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 в режимных моментах:</w:t>
      </w:r>
      <w:r w:rsidRPr="00F94B48">
        <w:rPr>
          <w:rFonts w:ascii="Times New Roman" w:hAnsi="Times New Roman" w:cs="Times New Roman"/>
          <w:sz w:val="24"/>
          <w:szCs w:val="24"/>
        </w:rPr>
        <w:t xml:space="preserve"> </w:t>
      </w:r>
      <w:r w:rsidRPr="00F94B48">
        <w:rPr>
          <w:rFonts w:ascii="Times New Roman" w:hAnsi="Times New Roman" w:cs="Times New Roman"/>
          <w:b/>
          <w:sz w:val="24"/>
          <w:szCs w:val="24"/>
        </w:rPr>
        <w:t xml:space="preserve">Беседа на тему «Право человека на труд». </w:t>
      </w:r>
      <w:r w:rsidRPr="00F94B48">
        <w:rPr>
          <w:rFonts w:ascii="Times New Roman" w:hAnsi="Times New Roman" w:cs="Times New Roman"/>
          <w:sz w:val="24"/>
          <w:szCs w:val="24"/>
        </w:rPr>
        <w:t>Задачи. Дать детям представления о том, что каждый человек имеет  право на труд, что труд является обязанностью каждого человека. Воспи</w:t>
      </w:r>
      <w:r w:rsidRPr="00F94B48">
        <w:rPr>
          <w:rFonts w:ascii="Times New Roman" w:hAnsi="Times New Roman" w:cs="Times New Roman"/>
          <w:sz w:val="24"/>
          <w:szCs w:val="24"/>
        </w:rPr>
        <w:softHyphen/>
        <w:t>тывать желание трудиться в группе, на участке детского сада; оказывать посильную помощь родителям.</w:t>
      </w:r>
    </w:p>
    <w:tbl>
      <w:tblPr>
        <w:tblW w:w="16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440"/>
        <w:gridCol w:w="8172"/>
        <w:gridCol w:w="2520"/>
        <w:gridCol w:w="4500"/>
      </w:tblGrid>
      <w:tr w:rsidR="00F94B48" w:rsidRPr="00F94B48" w:rsidTr="007931F0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12.02.15.</w:t>
            </w: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172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«Мы – игрушки»</w:t>
            </w:r>
          </w:p>
          <w:p w:rsidR="00F94B48" w:rsidRPr="00F94B48" w:rsidRDefault="00F94B48" w:rsidP="007931F0">
            <w:p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«Кто делает игрушки»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Заинтересовать детей трудом игрушечников. Учить </w:t>
            </w:r>
            <w:proofErr w:type="gramStart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игрушкам.</w:t>
            </w:r>
          </w:p>
          <w:p w:rsidR="00F94B48" w:rsidRPr="00F94B48" w:rsidRDefault="00F94B48" w:rsidP="007931F0">
            <w:p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«Игрушки народов мира»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  <w:p w:rsidR="00F94B48" w:rsidRPr="00F94B48" w:rsidRDefault="00F94B48" w:rsidP="007931F0">
            <w:p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«Есть игрушки у меня…»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мячом: </w:t>
            </w: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«Мяч скорее мне бросай и игрушки называй»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4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Артём, Денис, Диана, Настя, Игорь, Антон: работа </w:t>
            </w:r>
            <w:proofErr w:type="spellStart"/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/и «Измени слово».</w:t>
            </w:r>
            <w:proofErr w:type="gramEnd"/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заданию логопеда. 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уголке книги: рассматривание репродукций картин на зимнюю тематику.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Задачи. Формировать эмоциональное восприятие произведений жи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4B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вописи, учить передавать свои впечатления, активизировать словарь, учить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использовать определения.</w:t>
            </w:r>
          </w:p>
        </w:tc>
      </w:tr>
      <w:tr w:rsidR="00F94B48" w:rsidRPr="00F94B48" w:rsidTr="007931F0">
        <w:trPr>
          <w:cantSplit/>
          <w:trHeight w:val="641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92" w:type="dxa"/>
            <w:gridSpan w:val="3"/>
            <w:tcBorders>
              <w:top w:val="nil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Логопедия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 культура </w:t>
            </w:r>
            <w:r w:rsidRPr="00F94B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прогулке)</w:t>
            </w:r>
          </w:p>
        </w:tc>
      </w:tr>
      <w:tr w:rsidR="00F94B48" w:rsidRPr="00F94B48" w:rsidTr="007931F0">
        <w:trPr>
          <w:cantSplit/>
          <w:trHeight w:val="1489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pStyle w:val="Style23"/>
              <w:widowControl/>
              <w:spacing w:line="240" w:lineRule="auto"/>
              <w:jc w:val="left"/>
              <w:rPr>
                <w:rStyle w:val="FontStyle119"/>
                <w:rFonts w:ascii="Times New Roman" w:eastAsia="OpenSymbol" w:hAnsi="Times New Roman" w:cs="Times New Roman"/>
                <w:b/>
                <w:sz w:val="24"/>
                <w:szCs w:val="24"/>
              </w:rPr>
            </w:pPr>
            <w:r w:rsidRPr="00F94B48">
              <w:rPr>
                <w:rStyle w:val="FontStyle119"/>
                <w:rFonts w:ascii="Times New Roman" w:eastAsia="OpenSymbol" w:hAnsi="Times New Roman" w:cs="Times New Roman"/>
                <w:b/>
                <w:sz w:val="24"/>
                <w:szCs w:val="24"/>
              </w:rPr>
              <w:t xml:space="preserve">Наблюдение за ветром. </w:t>
            </w:r>
            <w:r w:rsidRPr="00F94B48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F94B48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 xml:space="preserve">формировать представление об одном из признаков зимы - метели;  учить определять направление ветра. </w:t>
            </w:r>
          </w:p>
          <w:p w:rsidR="00F94B48" w:rsidRPr="00F94B48" w:rsidRDefault="00F94B48" w:rsidP="007931F0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</w:pPr>
            <w:proofErr w:type="gramStart"/>
            <w:r w:rsidRPr="00F94B48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F94B48">
              <w:rPr>
                <w:rFonts w:ascii="Times New Roman" w:hAnsi="Times New Roman"/>
                <w:b/>
                <w:bCs/>
              </w:rPr>
              <w:t xml:space="preserve">/и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b/>
                <w:bCs/>
                <w:sz w:val="24"/>
                <w:szCs w:val="24"/>
              </w:rPr>
              <w:t>«Сбей мяч», «Пронеси мяч, не задев кеглю».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94B48"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Цель:</w:t>
            </w:r>
            <w:r w:rsidRPr="00F94B48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>учить метанию мяча в беге, выполнять задания по команде.</w:t>
            </w:r>
          </w:p>
          <w:p w:rsidR="00F94B48" w:rsidRPr="00F94B48" w:rsidRDefault="00F94B48" w:rsidP="007931F0">
            <w:p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Style w:val="FontStyle253"/>
                <w:b w:val="0"/>
                <w:bCs w:val="0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Эстафеты, игры со спортивными игрушками.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глазомер, быстроту, скорость реакции; формировать умение договариваться, уступать друг другу, четко выполнять правила игры.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pStyle w:val="Style21"/>
              <w:widowControl/>
              <w:spacing w:line="240" w:lineRule="auto"/>
              <w:jc w:val="left"/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</w:pP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>«Сбей кеглю».</w:t>
            </w:r>
          </w:p>
          <w:p w:rsidR="00F94B48" w:rsidRPr="00F94B48" w:rsidRDefault="00F94B48" w:rsidP="007931F0">
            <w:pPr>
              <w:pStyle w:val="Style21"/>
              <w:widowControl/>
              <w:spacing w:line="240" w:lineRule="auto"/>
              <w:jc w:val="left"/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</w:pPr>
            <w:r w:rsidRPr="00F94B48"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Цель: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>развивать ловкость, быстроту реакции.</w:t>
            </w:r>
          </w:p>
          <w:p w:rsidR="00F94B48" w:rsidRPr="00F94B48" w:rsidRDefault="00F94B48" w:rsidP="007931F0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>Влад, Даша Х., Захар, Катя, Андрей, Артём, Денис.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eastAsia="OpenSymbol" w:hAnsi="Times New Roman" w:cs="Times New Roman"/>
                <w:b/>
                <w:sz w:val="24"/>
                <w:szCs w:val="24"/>
              </w:rPr>
            </w:pPr>
            <w:r w:rsidRPr="00F94B48">
              <w:rPr>
                <w:rStyle w:val="FontStyle119"/>
                <w:rFonts w:ascii="Times New Roman" w:eastAsia="OpenSymbol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F94B48" w:rsidRPr="00F94B48" w:rsidRDefault="00F94B48" w:rsidP="007931F0">
            <w:pPr>
              <w:pStyle w:val="Style69"/>
              <w:widowControl/>
              <w:spacing w:line="240" w:lineRule="auto"/>
              <w:ind w:firstLine="0"/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</w:pP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 xml:space="preserve">Сгребание снега в определенное место, очистка дорожек на участке, подкормка птиц. </w:t>
            </w:r>
            <w:r w:rsidRPr="00F94B48"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Цели: </w:t>
            </w:r>
            <w:r w:rsidRPr="00F94B48">
              <w:rPr>
                <w:rStyle w:val="FontStyle119"/>
                <w:rFonts w:ascii="Times New Roman" w:eastAsia="OpenSymbol" w:hAnsi="Times New Roman" w:cs="Times New Roman"/>
                <w:sz w:val="24"/>
                <w:szCs w:val="24"/>
              </w:rPr>
              <w:t xml:space="preserve">приучать к чистоте и порядку; закреплять умение трудиться в коллективе; воспитывать заботливое отношение к животным. 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tabs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после сна. Хождение по массажным коврикам босиком, водные процедуры.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«Мои игрушки» О. Красс, «Игрушки» А. </w:t>
            </w:r>
            <w:proofErr w:type="spellStart"/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Барто</w:t>
            </w:r>
            <w:proofErr w:type="spellEnd"/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Style w:val="FontStyle253"/>
                <w:bCs w:val="0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 «Шоферы», «Автобус»: сюжет «Шо</w:t>
            </w: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феры уходят в рейс».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Задачи. Учить детей объединять сюжеты, использовать в игре знания о профессиональных действиях, правилах поведения в транспорте. Отрабо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модели поведения в различных ситуациях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«Считай - не ошибись!»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соотносить количество предметов с цифрой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Хозяйственно-бытовой труд: «Наведем порядок в уголке игрушек».</w:t>
            </w:r>
            <w:r w:rsidRPr="00F94B48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Закрепление, совершенствование навыка постоянно и своевременно поддерживать порядок в игровом уголке: протирать и мыть игрушки, строительный материал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92" w:type="dxa"/>
            <w:gridSpan w:val="3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свойства снежинок.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Задачи. Предложить детям охарактеризовать погоду, предположить, ка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 могут быть свойства снега (например, при сильном ветре лучики</w:t>
            </w: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снежинок обламываются, летит снежная пыль). Учить детей использовать конструкции предположений, формулировать выводы.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И/у «Лови мяч»: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Задачи. Учить детей бросать и ловить мяч (принимать правильное ис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ходное положение, держать мяч двумя руками перед собой, выполнять бросок толчком от груди, распрямляя толчковую ногу и руки, возвращать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исходное положение).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С/у: скольжение по ледяным дорожкам.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согласовывать движения рук и ног во время раз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бега, скользить на одной ноге, держа руки согнутыми в локтях. Способ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укреплению защитных сил организма.</w:t>
            </w:r>
          </w:p>
        </w:tc>
      </w:tr>
    </w:tbl>
    <w:p w:rsidR="00F94B48" w:rsidRPr="00F94B48" w:rsidRDefault="00F94B48" w:rsidP="00F94B4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48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родителями: </w:t>
      </w:r>
      <w:r w:rsidRPr="00F94B48">
        <w:rPr>
          <w:rFonts w:ascii="Times New Roman" w:hAnsi="Times New Roman" w:cs="Times New Roman"/>
          <w:b/>
          <w:sz w:val="24"/>
          <w:szCs w:val="24"/>
        </w:rPr>
        <w:t xml:space="preserve">Папка-передвижка </w:t>
      </w:r>
      <w:r w:rsidRPr="00F94B48">
        <w:rPr>
          <w:rFonts w:ascii="Times New Roman" w:hAnsi="Times New Roman" w:cs="Times New Roman"/>
          <w:b/>
          <w:bCs/>
          <w:sz w:val="24"/>
          <w:szCs w:val="24"/>
        </w:rPr>
        <w:t>«Народная игрушка в жизни современного ребёнка</w:t>
      </w:r>
      <w:r w:rsidRPr="00F94B48">
        <w:rPr>
          <w:rFonts w:ascii="Times New Roman" w:hAnsi="Times New Roman" w:cs="Times New Roman"/>
          <w:sz w:val="24"/>
          <w:szCs w:val="24"/>
        </w:rPr>
        <w:t>»</w:t>
      </w:r>
      <w:r w:rsidRPr="00F94B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94B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4B48" w:rsidRPr="00F94B48" w:rsidRDefault="00F94B48" w:rsidP="00F94B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48" w:rsidRP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48" w:rsidRP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48" w:rsidRPr="00F94B48" w:rsidRDefault="00F94B48" w:rsidP="00F94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B48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в режимных моментах:</w:t>
      </w:r>
      <w:r w:rsidRPr="00F94B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440"/>
        <w:gridCol w:w="8172"/>
        <w:gridCol w:w="2520"/>
        <w:gridCol w:w="4500"/>
      </w:tblGrid>
      <w:tr w:rsidR="00F94B48" w:rsidRPr="00F94B48" w:rsidTr="007931F0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13.02.15.</w:t>
            </w: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172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«Мы – игрушки»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словотворчество: «Сочинение историй об игрушках».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знания об игрушках, продолжая обогащать, активизировать словарь детей. Совершенствовать диалогическую и монологическую формы речи. Учить </w:t>
            </w:r>
            <w:proofErr w:type="gramStart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небольшие рассказы об игрушках. Воспитывать бережное отношение к игрушкам.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«</w:t>
            </w:r>
            <w:proofErr w:type="spellStart"/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Филимоновская</w:t>
            </w:r>
            <w:proofErr w:type="spellEnd"/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игрушка».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Катя, Маша, Влад, Максим, Ксюша, Игорь, Андрей: </w:t>
            </w: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и/у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спрятанную игрушку»</w:t>
            </w:r>
            <w:proofErr w:type="gramEnd"/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детей.    </w:t>
            </w:r>
          </w:p>
          <w:p w:rsidR="00F94B48" w:rsidRPr="00F94B48" w:rsidRDefault="00F94B48" w:rsidP="00793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самостоятельно организовывать различные виды деятельности с книгой: рассматривание иллюстраций, пересказ отрывков из сказок, рассказов, обсуждение их содержания.</w:t>
            </w:r>
          </w:p>
        </w:tc>
      </w:tr>
      <w:tr w:rsidR="00F94B48" w:rsidRPr="00F94B48" w:rsidTr="007931F0">
        <w:trPr>
          <w:cantSplit/>
          <w:trHeight w:val="641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92" w:type="dxa"/>
            <w:gridSpan w:val="3"/>
            <w:tcBorders>
              <w:top w:val="nil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ОзОМ</w:t>
            </w:r>
            <w:proofErr w:type="spellEnd"/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«Мой весёлый звонкий мяч», </w:t>
            </w:r>
            <w:r w:rsidRPr="00F94B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94B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Дыбина</w:t>
            </w:r>
            <w:proofErr w:type="spellEnd"/>
            <w:r w:rsidRPr="00F94B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стр. 43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F94B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«Деревья в инее».</w:t>
            </w:r>
            <w:r w:rsidRPr="00F94B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Т.С. Комарова стр. 83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 культура</w:t>
            </w:r>
          </w:p>
        </w:tc>
      </w:tr>
      <w:tr w:rsidR="00F94B48" w:rsidRPr="00F94B48" w:rsidTr="007931F0">
        <w:trPr>
          <w:cantSplit/>
          <w:trHeight w:val="1237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сосульками.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различных состояниях воды.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«Дорожка препятствий», «Охотники и зайцы».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согласовывать движения друг с другом; развивать глазомер.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 «Семья»: сюжет «День рождения куклы»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B48" w:rsidRPr="00F94B48" w:rsidRDefault="00F94B48" w:rsidP="007931F0">
            <w:pPr>
              <w:spacing w:after="0" w:line="240" w:lineRule="auto"/>
              <w:rPr>
                <w:rStyle w:val="FontStyle253"/>
                <w:b w:val="0"/>
                <w:bCs w:val="0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согласовывать тему игры, объединяться в группы, отображать в игре знакомую ситуацию. Предло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 детям обыграть проблему выбора подарка.</w:t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повороты при разгоне, соблюдать технику безопасности.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деятельность.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Расчистка дорожек и скамеек от снега.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помогать взрослым в уборке участка.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tabs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после сна. 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 коврикам босиком, водные процедуры.</w:t>
            </w: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4B48" w:rsidRPr="00F94B48" w:rsidRDefault="00F94B48" w:rsidP="007931F0">
            <w:pPr>
              <w:spacing w:after="0" w:line="240" w:lineRule="auto"/>
              <w:rPr>
                <w:rStyle w:val="FontStyle253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книжки - малышки  «Моя любимая игрушка». </w:t>
            </w:r>
            <w:r w:rsidRPr="00F94B48">
              <w:rPr>
                <w:rStyle w:val="FontStyle253"/>
                <w:sz w:val="24"/>
                <w:szCs w:val="24"/>
              </w:rPr>
              <w:t xml:space="preserve">  </w:t>
            </w:r>
            <w:r w:rsidRPr="00F94B4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Установление эмоцио</w:t>
            </w:r>
            <w:r w:rsidRPr="00F94B4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94B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нального контакта между </w:t>
            </w:r>
            <w:r w:rsidRPr="00F94B4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педагогами, родителями, </w:t>
            </w:r>
            <w:r w:rsidRPr="00F94B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детьми.</w:t>
            </w:r>
            <w:r w:rsidRPr="00F94B48">
              <w:rPr>
                <w:rStyle w:val="FontStyle253"/>
                <w:sz w:val="24"/>
                <w:szCs w:val="24"/>
              </w:rPr>
              <w:t xml:space="preserve">               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любимых мультфильмов, прослушивание музыкальных произведений на тему «Игрушки»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 (из мультфильмов).</w:t>
            </w:r>
          </w:p>
          <w:p w:rsidR="00F94B48" w:rsidRPr="00F94B48" w:rsidRDefault="00F94B48" w:rsidP="007931F0">
            <w:pPr>
              <w:tabs>
                <w:tab w:val="center" w:pos="39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Дискотека.  </w:t>
            </w: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заданию логопеда. 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кукольный театр: Распределение ролей, создание хорошего настроения, смена ролей. Илья, Даша </w:t>
            </w:r>
            <w:proofErr w:type="spellStart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., Даша Х.,</w:t>
            </w:r>
          </w:p>
        </w:tc>
        <w:tc>
          <w:tcPr>
            <w:tcW w:w="4500" w:type="dxa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выставки «Моя любимая игрушка». </w:t>
            </w:r>
            <w:r w:rsidRPr="00F94B4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 детей хорошее настроение, эмоциональный позитивный настрой, желание продемонстрировать умение презентовать свою игрушку и страничку из книжки-малышки. Воспитывать умению радоваться совместному труду</w:t>
            </w:r>
            <w:proofErr w:type="gramStart"/>
            <w:r w:rsidRPr="00F94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 </w:t>
            </w:r>
            <w:proofErr w:type="gramEnd"/>
          </w:p>
        </w:tc>
      </w:tr>
      <w:tr w:rsidR="00F94B48" w:rsidRPr="00F94B48" w:rsidTr="007931F0">
        <w:trPr>
          <w:cantSplit/>
          <w:trHeight w:val="1134"/>
        </w:trPr>
        <w:tc>
          <w:tcPr>
            <w:tcW w:w="388" w:type="dxa"/>
            <w:vMerge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92" w:type="dxa"/>
            <w:gridSpan w:val="3"/>
            <w:tcBorders>
              <w:left w:val="single" w:sz="4" w:space="0" w:color="auto"/>
            </w:tcBorders>
          </w:tcPr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Наблюдение: изменение продолжительности дня. Задачи. Обратить внимание детей на то, что день стал длиннее, в момент ухода с прогулки еще светит солнце, а в начале зимы в это время было совсем темно. Предложить сделать вывод об изменении продолжи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дня, пояснить, почему день становится длиннее.</w:t>
            </w:r>
          </w:p>
          <w:p w:rsidR="00F94B48" w:rsidRPr="00F94B48" w:rsidRDefault="00F94B48" w:rsidP="00793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4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 Задачи. Учить детей придумывать новые игры на основе уже им зна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комых игр, соблюдать установленные правила, развивать творчество в дви</w:t>
            </w:r>
            <w:r w:rsidRPr="00F94B48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гательной деятельности.</w:t>
            </w:r>
          </w:p>
        </w:tc>
      </w:tr>
    </w:tbl>
    <w:p w:rsidR="00F94B48" w:rsidRPr="00F94B48" w:rsidRDefault="00F94B48" w:rsidP="00F9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48">
        <w:rPr>
          <w:rFonts w:ascii="Times New Roman" w:hAnsi="Times New Roman" w:cs="Times New Roman"/>
          <w:b/>
          <w:bCs/>
          <w:sz w:val="24"/>
          <w:szCs w:val="24"/>
        </w:rPr>
        <w:t xml:space="preserve">     Взаимодействие с родителями: Презентация книжки - малышки  «Моя любимая игрушка». </w:t>
      </w:r>
      <w:r w:rsidRPr="00F94B48">
        <w:rPr>
          <w:rStyle w:val="FontStyle253"/>
          <w:sz w:val="24"/>
          <w:szCs w:val="24"/>
        </w:rPr>
        <w:t xml:space="preserve"> </w:t>
      </w:r>
    </w:p>
    <w:p w:rsidR="00F94B48" w:rsidRDefault="00F94B48" w:rsidP="00F94B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B48" w:rsidRDefault="00F94B48" w:rsidP="00F94B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B48" w:rsidRDefault="00F94B48" w:rsidP="00F94B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B48" w:rsidRDefault="00F94B48" w:rsidP="00F94B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E35" w:rsidRDefault="00C10E35"/>
    <w:sectPr w:rsidR="00C10E35" w:rsidSect="00F94B48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B48"/>
    <w:rsid w:val="00C10E35"/>
    <w:rsid w:val="00F9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3">
    <w:name w:val="Font Style253"/>
    <w:basedOn w:val="a0"/>
    <w:uiPriority w:val="99"/>
    <w:rsid w:val="00F94B4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F94B48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rsid w:val="00F94B4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basedOn w:val="a0"/>
    <w:rsid w:val="00F94B4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94B48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F94B4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styleId="a3">
    <w:name w:val="List Paragraph"/>
    <w:basedOn w:val="a"/>
    <w:qFormat/>
    <w:rsid w:val="00F94B4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yle52">
    <w:name w:val="Style52"/>
    <w:basedOn w:val="a"/>
    <w:rsid w:val="00F94B4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9">
    <w:name w:val="Style69"/>
    <w:basedOn w:val="a"/>
    <w:rsid w:val="00F94B48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msonospacing0">
    <w:name w:val="msonospacing"/>
    <w:basedOn w:val="a"/>
    <w:rsid w:val="00F9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F94B4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F94B48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F94B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F94B48"/>
    <w:rPr>
      <w:rFonts w:ascii="Century Schoolbook" w:hAnsi="Century Schoolbook" w:cs="Century Schoolbook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2991</Words>
  <Characters>17052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2015-11-03T14:13:00Z</dcterms:created>
  <dcterms:modified xsi:type="dcterms:W3CDTF">2015-11-03T14:27:00Z</dcterms:modified>
</cp:coreProperties>
</file>