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A3" w:rsidRDefault="009D6AA3" w:rsidP="009D6A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kern w:val="36"/>
          <w:sz w:val="72"/>
          <w:szCs w:val="72"/>
        </w:rPr>
      </w:pPr>
    </w:p>
    <w:p w:rsidR="009D6AA3" w:rsidRDefault="009D6AA3" w:rsidP="009D6A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kern w:val="36"/>
          <w:sz w:val="72"/>
          <w:szCs w:val="72"/>
        </w:rPr>
      </w:pPr>
    </w:p>
    <w:p w:rsidR="009D6AA3" w:rsidRDefault="009D6AA3" w:rsidP="009D6A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kern w:val="36"/>
          <w:sz w:val="72"/>
          <w:szCs w:val="72"/>
        </w:rPr>
      </w:pPr>
    </w:p>
    <w:p w:rsidR="009D6AA3" w:rsidRDefault="009D6AA3" w:rsidP="009D6A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kern w:val="36"/>
          <w:sz w:val="72"/>
          <w:szCs w:val="72"/>
        </w:rPr>
      </w:pPr>
    </w:p>
    <w:p w:rsidR="009D6AA3" w:rsidRDefault="009D6AA3" w:rsidP="009D6A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kern w:val="36"/>
          <w:sz w:val="72"/>
          <w:szCs w:val="72"/>
        </w:rPr>
      </w:pPr>
    </w:p>
    <w:p w:rsidR="009D6AA3" w:rsidRDefault="009D6AA3" w:rsidP="009D6A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kern w:val="36"/>
          <w:sz w:val="72"/>
          <w:szCs w:val="72"/>
        </w:rPr>
      </w:pPr>
    </w:p>
    <w:p w:rsidR="009D6AA3" w:rsidRDefault="009D6AA3" w:rsidP="009D6A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kern w:val="36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0070C0"/>
          <w:kern w:val="36"/>
          <w:sz w:val="72"/>
          <w:szCs w:val="72"/>
        </w:rPr>
        <w:t xml:space="preserve">Педагогический проект </w:t>
      </w:r>
    </w:p>
    <w:p w:rsidR="009D6AA3" w:rsidRDefault="009D6AA3" w:rsidP="009D6A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kern w:val="36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70C0"/>
          <w:kern w:val="36"/>
          <w:sz w:val="48"/>
          <w:szCs w:val="48"/>
        </w:rPr>
        <w:t xml:space="preserve">«Наши любимые писатели: </w:t>
      </w:r>
      <w:proofErr w:type="spellStart"/>
      <w:r>
        <w:rPr>
          <w:rFonts w:ascii="Times New Roman" w:hAnsi="Times New Roman" w:cs="Times New Roman"/>
          <w:b/>
          <w:bCs/>
          <w:color w:val="0070C0"/>
          <w:kern w:val="36"/>
          <w:sz w:val="48"/>
          <w:szCs w:val="48"/>
        </w:rPr>
        <w:t>В.Сутеев</w:t>
      </w:r>
      <w:proofErr w:type="spellEnd"/>
      <w:r>
        <w:rPr>
          <w:rFonts w:ascii="Times New Roman" w:hAnsi="Times New Roman" w:cs="Times New Roman"/>
          <w:b/>
          <w:bCs/>
          <w:color w:val="0070C0"/>
          <w:kern w:val="36"/>
          <w:sz w:val="48"/>
          <w:szCs w:val="48"/>
        </w:rPr>
        <w:t xml:space="preserve">, С.Маршак, К.Чуковский, </w:t>
      </w:r>
      <w:proofErr w:type="spellStart"/>
      <w:r>
        <w:rPr>
          <w:rFonts w:ascii="Times New Roman" w:hAnsi="Times New Roman" w:cs="Times New Roman"/>
          <w:b/>
          <w:bCs/>
          <w:color w:val="0070C0"/>
          <w:kern w:val="36"/>
          <w:sz w:val="48"/>
          <w:szCs w:val="48"/>
        </w:rPr>
        <w:t>Е.Чарушин</w:t>
      </w:r>
      <w:proofErr w:type="spellEnd"/>
      <w:r>
        <w:rPr>
          <w:rFonts w:ascii="Times New Roman" w:hAnsi="Times New Roman" w:cs="Times New Roman"/>
          <w:b/>
          <w:bCs/>
          <w:color w:val="0070C0"/>
          <w:kern w:val="36"/>
          <w:sz w:val="48"/>
          <w:szCs w:val="48"/>
        </w:rPr>
        <w:t xml:space="preserve">» </w:t>
      </w:r>
    </w:p>
    <w:p w:rsidR="009D6AA3" w:rsidRDefault="009D6AA3" w:rsidP="009D6A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AA3" w:rsidRDefault="009D6AA3" w:rsidP="009D6AA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9D6AA3" w:rsidRDefault="009D6AA3" w:rsidP="009D6AA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9D6AA3" w:rsidRDefault="009D6AA3" w:rsidP="009D6AA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9D6AA3" w:rsidRDefault="009D6AA3" w:rsidP="009D6AA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9D6AA3" w:rsidRDefault="009D6AA3" w:rsidP="009D6AA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9D6AA3" w:rsidRDefault="009D6AA3" w:rsidP="009D6AA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9D6AA3" w:rsidRDefault="009D6AA3" w:rsidP="009D6AA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9D6AA3" w:rsidRDefault="009D6AA3" w:rsidP="009D6AA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9D6AA3" w:rsidRDefault="009D6AA3" w:rsidP="009D6AA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Выполнили: </w:t>
      </w:r>
    </w:p>
    <w:p w:rsidR="009D6AA3" w:rsidRDefault="009D6AA3" w:rsidP="009D6AA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дети средней  группы «Капельки» </w:t>
      </w:r>
    </w:p>
    <w:p w:rsidR="009D6AA3" w:rsidRDefault="009D6AA3" w:rsidP="009D6AA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МБДОУ №1 «Красная шапочка»</w:t>
      </w:r>
    </w:p>
    <w:p w:rsidR="009D6AA3" w:rsidRDefault="009D6AA3" w:rsidP="009D6AA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Руководитель проекта: </w:t>
      </w:r>
    </w:p>
    <w:p w:rsidR="009D6AA3" w:rsidRDefault="009D6AA3" w:rsidP="009D6AA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B050"/>
          <w:kern w:val="36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Обирина</w:t>
      </w:r>
      <w:proofErr w:type="spellEnd"/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Л.П.</w:t>
      </w:r>
      <w:r>
        <w:rPr>
          <w:rFonts w:ascii="Times New Roman" w:hAnsi="Times New Roman" w:cs="Times New Roman"/>
          <w:b/>
          <w:bCs/>
          <w:color w:val="00B050"/>
          <w:kern w:val="36"/>
          <w:sz w:val="28"/>
          <w:szCs w:val="28"/>
        </w:rPr>
        <w:t xml:space="preserve">             </w:t>
      </w:r>
    </w:p>
    <w:p w:rsidR="009D6AA3" w:rsidRDefault="009D6AA3" w:rsidP="009D6AA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</w:pPr>
    </w:p>
    <w:p w:rsidR="009D6AA3" w:rsidRDefault="009D6AA3" w:rsidP="009D6AA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</w:pPr>
    </w:p>
    <w:p w:rsidR="009D6AA3" w:rsidRDefault="009D6AA3" w:rsidP="009D6AA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</w:pPr>
    </w:p>
    <w:p w:rsidR="009D6AA3" w:rsidRDefault="009D6AA3" w:rsidP="009D6AA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</w:pPr>
    </w:p>
    <w:p w:rsidR="009D6AA3" w:rsidRDefault="009D6AA3" w:rsidP="009D6AA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</w:pPr>
    </w:p>
    <w:p w:rsidR="009D6AA3" w:rsidRDefault="009D6AA3" w:rsidP="009D6AA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</w:pPr>
    </w:p>
    <w:p w:rsidR="009D6AA3" w:rsidRDefault="009D6AA3" w:rsidP="009D6AA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</w:pPr>
    </w:p>
    <w:p w:rsidR="009D6AA3" w:rsidRDefault="009D6AA3" w:rsidP="009D6AA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</w:pPr>
    </w:p>
    <w:p w:rsidR="009D6AA3" w:rsidRDefault="009D6AA3" w:rsidP="009D6AA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</w:pPr>
    </w:p>
    <w:p w:rsidR="009D6AA3" w:rsidRDefault="009D6AA3" w:rsidP="009D6AA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</w:pP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</w:pPr>
    </w:p>
    <w:p w:rsidR="009D6AA3" w:rsidRDefault="009D6AA3" w:rsidP="009D6A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  <w:lastRenderedPageBreak/>
        <w:t>Что надо сохранить от ребенка в душе взрослого?</w:t>
      </w:r>
    </w:p>
    <w:p w:rsidR="009D6AA3" w:rsidRDefault="009D6AA3" w:rsidP="009D6AA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  <w:t xml:space="preserve">                                             Широко раскрытые на мир глаза. Непосредственность</w:t>
      </w:r>
    </w:p>
    <w:p w:rsidR="009D6AA3" w:rsidRDefault="009D6AA3" w:rsidP="009D6AA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  <w:t xml:space="preserve">                                  ребенка. Горячую на все отзывчивость. Чистоту </w:t>
      </w:r>
    </w:p>
    <w:p w:rsidR="009D6AA3" w:rsidRDefault="009D6AA3" w:rsidP="009D6AA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  <w:t xml:space="preserve">                                         помыслов. Мечту. Доверчивость. Мироощущение </w:t>
      </w:r>
    </w:p>
    <w:p w:rsidR="009D6AA3" w:rsidRDefault="009D6AA3" w:rsidP="009D6AA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  <w:t>поэта:  жизнь — сказка.</w:t>
      </w: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         </w:t>
      </w:r>
    </w:p>
    <w:p w:rsidR="009D6AA3" w:rsidRDefault="009D6AA3" w:rsidP="009D6AA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В.Бианки</w:t>
      </w:r>
    </w:p>
    <w:p w:rsidR="009D6AA3" w:rsidRDefault="009D6AA3" w:rsidP="009D6AA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Проблема: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Дошкольное детство — очень важный этап в воспитании внимательного, чуткого читателя, любящего книгу, которая помогает ему познать окружающий мир и себя в нем, формировать нравственные чувства и оценки, развивать восприятие художественного слова.</w:t>
      </w:r>
    </w:p>
    <w:p w:rsidR="009D6AA3" w:rsidRDefault="009D6AA3" w:rsidP="009D6AA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  <w:t>Любой дошкольник является читателем, даже если он не умеет читать, а только слушает взрослых. Но он выбирает, что будет слушать, он воспринимает то, что слышит, а слышит то, что ему интересно.</w:t>
      </w:r>
      <w:r>
        <w:t xml:space="preserve"> 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развитие  устойчивого интереса к книге как источнику познания окружающего мира и его художественного отражения.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Цель проекта: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Познакомить детей с жизнью и творчеством писателя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С.Маршака, К.Чуковского,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Задачи проекта: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Расширять представления детей о литературе, о творчестве различных писателей, о книгах.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Воспитывать  добрые чувства к животным, умение замечать красоту природы родного края. 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Способствовать развитию памяти, мышления, наблюдательности.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Прививать любовь и интерес к чтению книг, побудить интерес к семейному чтению. Активизировать знания родителей о детской литературе.</w:t>
      </w:r>
    </w:p>
    <w:p w:rsidR="009D6AA3" w:rsidRDefault="009D6AA3" w:rsidP="009D6AA3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Введение в практику разнообразных форм и методов работы с литературными произведениями, способствующих приобщению детей к книге для развития познавательной, творческой и эмоциональной активности детей.</w:t>
      </w:r>
    </w:p>
    <w:p w:rsidR="009D6AA3" w:rsidRDefault="009D6AA3" w:rsidP="009D6AA3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Выявить знание детских сказок через различные виды игр;</w:t>
      </w:r>
    </w:p>
    <w:p w:rsidR="009D6AA3" w:rsidRDefault="009D6AA3" w:rsidP="009D6AA3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Воспитывать желание к постоянному общению с книгой и бережному отношению к ней.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AA3" w:rsidRDefault="009D6AA3" w:rsidP="009D6AA3">
      <w:pPr>
        <w:pStyle w:val="a3"/>
        <w:spacing w:before="0"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Предварительная работа:</w:t>
      </w:r>
    </w:p>
    <w:p w:rsidR="009D6AA3" w:rsidRDefault="009D6AA3" w:rsidP="009D6AA3">
      <w:pPr>
        <w:pStyle w:val="a3"/>
        <w:numPr>
          <w:ilvl w:val="0"/>
          <w:numId w:val="1"/>
        </w:numPr>
        <w:spacing w:before="0" w:after="0"/>
        <w:ind w:left="426" w:firstLine="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оформление групповой комнаты,</w:t>
      </w:r>
    </w:p>
    <w:p w:rsidR="009D6AA3" w:rsidRDefault="009D6AA3" w:rsidP="009D6AA3">
      <w:pPr>
        <w:pStyle w:val="a3"/>
        <w:numPr>
          <w:ilvl w:val="0"/>
          <w:numId w:val="1"/>
        </w:numPr>
        <w:spacing w:before="0" w:after="0"/>
        <w:ind w:left="426" w:firstLine="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дополнение  уголков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книжный, социально-нравственный, экологический,   уголок творчества, уголок  речевого развития, театральный уголок)  новыми материалами (  книги различного содержания, назначения, оформления),</w:t>
      </w:r>
    </w:p>
    <w:p w:rsidR="009D6AA3" w:rsidRDefault="009D6AA3" w:rsidP="009D6AA3">
      <w:pPr>
        <w:pStyle w:val="a3"/>
        <w:numPr>
          <w:ilvl w:val="0"/>
          <w:numId w:val="1"/>
        </w:numPr>
        <w:spacing w:before="0" w:after="0"/>
        <w:ind w:left="426" w:firstLine="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рисование совместно с родителями героев любимых сказок,</w:t>
      </w:r>
    </w:p>
    <w:p w:rsidR="009D6AA3" w:rsidRDefault="009D6AA3" w:rsidP="009D6AA3">
      <w:pPr>
        <w:pStyle w:val="a3"/>
        <w:numPr>
          <w:ilvl w:val="0"/>
          <w:numId w:val="1"/>
        </w:numPr>
        <w:spacing w:before="0" w:after="0"/>
        <w:ind w:left="426" w:firstLine="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детских сказок, рассказов, стихов,</w:t>
      </w:r>
    </w:p>
    <w:p w:rsidR="009D6AA3" w:rsidRDefault="009D6AA3" w:rsidP="009D6AA3">
      <w:pPr>
        <w:pStyle w:val="a3"/>
        <w:numPr>
          <w:ilvl w:val="0"/>
          <w:numId w:val="1"/>
        </w:numPr>
        <w:spacing w:before="0" w:after="0"/>
        <w:ind w:left="426" w:firstLine="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подбор иллюстративного материала для знакомства детей с художниками, чьими  работами оформлены книги,</w:t>
      </w:r>
    </w:p>
    <w:p w:rsidR="009D6AA3" w:rsidRDefault="009D6AA3" w:rsidP="009D6AA3">
      <w:pPr>
        <w:pStyle w:val="a3"/>
        <w:numPr>
          <w:ilvl w:val="0"/>
          <w:numId w:val="1"/>
        </w:numPr>
        <w:spacing w:before="0" w:after="0"/>
        <w:ind w:left="426" w:firstLine="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подбор  портретов поэтов и писателей.</w:t>
      </w:r>
    </w:p>
    <w:p w:rsidR="009D6AA3" w:rsidRDefault="009D6AA3" w:rsidP="009D6AA3">
      <w:pPr>
        <w:pStyle w:val="a3"/>
        <w:spacing w:before="0"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Виды детской деятельности</w:t>
      </w:r>
      <w:r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:rsidR="009D6AA3" w:rsidRDefault="009D6AA3" w:rsidP="009D6AA3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чтение (восприятие), коммуникативная, продуктивная, игровая.</w:t>
      </w:r>
    </w:p>
    <w:p w:rsidR="009D6AA3" w:rsidRDefault="009D6AA3" w:rsidP="009D6AA3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Тип проекта</w:t>
      </w:r>
      <w:r>
        <w:rPr>
          <w:rFonts w:ascii="Times New Roman" w:hAnsi="Times New Roman" w:cs="Times New Roman"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исследовательско-творческий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Количество детей – участников проекта</w:t>
      </w:r>
      <w:r>
        <w:rPr>
          <w:rFonts w:ascii="Times New Roman" w:hAnsi="Times New Roman" w:cs="Times New Roman"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20 детей среднего возраста.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Продолжительность проекта</w:t>
      </w:r>
      <w:r>
        <w:rPr>
          <w:rFonts w:ascii="Times New Roman" w:hAnsi="Times New Roman" w:cs="Times New Roman"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 неделя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Материально-технические ресурсы, необходимые для реализации проекта</w:t>
      </w:r>
      <w:r>
        <w:rPr>
          <w:rFonts w:ascii="Times New Roman" w:hAnsi="Times New Roman" w:cs="Times New Roman"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Подборка книг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С.Маршака, К.Чуковского с иллюстрациями 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Эстампы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Изобразительные материалы 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Интернет-ресурсы.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AA3" w:rsidRPr="009D6AA3" w:rsidRDefault="009D6AA3" w:rsidP="009D6AA3">
      <w:pPr>
        <w:spacing w:after="0" w:line="240" w:lineRule="auto"/>
        <w:rPr>
          <w:rFonts w:ascii="Times New Roman" w:hAnsi="Times New Roman" w:cs="Times New Roman"/>
          <w:color w:val="0070C0"/>
          <w:sz w:val="36"/>
          <w:szCs w:val="36"/>
        </w:rPr>
      </w:pPr>
      <w:r w:rsidRPr="009D6AA3">
        <w:rPr>
          <w:rFonts w:ascii="Times New Roman" w:hAnsi="Times New Roman" w:cs="Times New Roman"/>
          <w:b/>
          <w:bCs/>
          <w:color w:val="0070C0"/>
          <w:sz w:val="36"/>
          <w:szCs w:val="36"/>
        </w:rPr>
        <w:t>Этапы проекта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1 этап. Подготовительный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Изучение биографии писателей.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детской художественной литературы. Пополнение библиотеки группы книгами о природе. Оформление информационного уголка для родителей. Подбор наглядных, дидактических пособий, демонстрационного материала для занятий, наборы игрушек.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2 этап. Выполнение проекта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занятий, бесед, чтение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просмотр мультфильмов, проведение викторин, отгадывание загадок. 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художественному творчеству по произведениям 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К.Чуковского, С.Маршака,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Игры- драматизации. 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подвижных, дидактических, сюжетно-ролевых игр.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3 этап. Результаты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, оформление материалов по теме. .Проведение выставок 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работы всех участников проекта. Представление проекта.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>Работа по проекту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Рассматривание книг,</w:t>
      </w:r>
      <w:r>
        <w:rPr>
          <w:rFonts w:ascii="Times New Roman" w:hAnsi="Times New Roman" w:cs="Times New Roman"/>
          <w:sz w:val="28"/>
          <w:szCs w:val="28"/>
        </w:rPr>
        <w:t xml:space="preserve"> иллюстраций по произведениям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К.Чуковского, С.Маршака,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у детей интерес к книгам о животном мире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Оформление книжного уголка.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по реализации проекта. Развивать интерес к книгам.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Беседа по вопросам.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словарный запас по теме «Птицы», « Животные», 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Насекомые».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Чтение произведений писателей: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С.Я.Маршак «Пожар»;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«Кошкин дом»,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Усатый-полосатый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», «Сказка о глупом мышонке».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«Мешок яблок», «Палочка-выручалочка», «Под грибом».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К.Чуковский «Айболит», «Путаница», «Муха-цокотуха»,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«Томка», «Томка испугался»,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«Лисята», «Почему Тюпу прозвали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Тюпой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«Тюпа маленький»,  «Про зайчат»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интерес к художественной литературе, понимать идею произведения, замечать средства художественной выразительности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Беседы: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выяснить из личного опыта детей, что они знают о птицах, животных,  какие подметили повадки, с чем связано то или другое поведение птиц, животных.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«Птицы нашего города»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«Любишь ли ты книги?»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 загадки – «Кто это?».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Игра – драматизация</w:t>
      </w:r>
      <w:r>
        <w:rPr>
          <w:rFonts w:ascii="Times New Roman" w:hAnsi="Times New Roman" w:cs="Times New Roman"/>
          <w:sz w:val="28"/>
          <w:szCs w:val="28"/>
        </w:rPr>
        <w:t xml:space="preserve"> «Муха – цокотуха».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Театр игрушек животных</w:t>
      </w:r>
      <w:r>
        <w:rPr>
          <w:rFonts w:ascii="Times New Roman" w:hAnsi="Times New Roman" w:cs="Times New Roman"/>
          <w:sz w:val="28"/>
          <w:szCs w:val="28"/>
        </w:rPr>
        <w:t xml:space="preserve"> «Под грибом»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творческие изобразительные способности; способствовать взаимодействию детей и взрослых в процессе игрового общения.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Лепка</w:t>
      </w:r>
      <w:r>
        <w:rPr>
          <w:rFonts w:ascii="Times New Roman" w:hAnsi="Times New Roman" w:cs="Times New Roman"/>
          <w:sz w:val="28"/>
          <w:szCs w:val="28"/>
        </w:rPr>
        <w:t xml:space="preserve"> «Мой любимый герой сказки «Под   грибом»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Аппликация</w:t>
      </w:r>
      <w:r>
        <w:rPr>
          <w:rFonts w:ascii="Times New Roman" w:hAnsi="Times New Roman" w:cs="Times New Roman"/>
          <w:sz w:val="28"/>
          <w:szCs w:val="28"/>
        </w:rPr>
        <w:t xml:space="preserve"> «Пушистые комочки».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 создавать у детей образ животных разными видами искусства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Ручной труд</w:t>
      </w:r>
      <w:r>
        <w:rPr>
          <w:rFonts w:ascii="Times New Roman" w:hAnsi="Times New Roman" w:cs="Times New Roman"/>
          <w:sz w:val="28"/>
          <w:szCs w:val="28"/>
        </w:rPr>
        <w:t xml:space="preserve"> -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больница»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детей умению «лечить» порванные книги. Воспитывать аккуратность, бережливость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Проведение игр: настольно-печатных, дидактических, словесных, творческих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расширению кругозора детей, сообразительности, смекалки, развивать познавательный интерес.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Подвижные игры: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«Мыши водят хоровод» «Кто быстрее под грибок!», «Перелет птиц».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реализации потребности детей в двигательной активности, развивать физические качества, творчество в отображении разных образов. 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Сюжетно-ролевая игры</w:t>
      </w:r>
      <w:r>
        <w:rPr>
          <w:rFonts w:ascii="Times New Roman" w:hAnsi="Times New Roman" w:cs="Times New Roman"/>
          <w:sz w:val="28"/>
          <w:szCs w:val="28"/>
        </w:rPr>
        <w:t xml:space="preserve"> «Больница для зверей»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поддерживать интерес к книге в сюжетно-ролевой игре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Конструктивные игры: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«Зоопарк».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построек на основе произведений.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Работа с родителями: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Акция – «Подари книгу в книжный уголок».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Оформление странички в родительском уголке по теме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(просветительская работа).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Консультация для родителей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Зачем читать детям книги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подбор иллюстраций, поговорок, стихов, любимых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развитию поисково-исследовательской деятельности, сотрудничества педагогов с родителями и детьми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Итог проекта:  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Выставка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«Моя любимая книжка»   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продемонстрировать   иллюстрационный материал, накопленный в работе над проектом.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>Ожидаемые результаты: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найдут ответы на интересующие их вопросы о животных и птицах в произведениях  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К.Чуковского, С.Маршака,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AA3" w:rsidRDefault="009D6AA3" w:rsidP="009D6A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Расширят свои знания и представления о природе и животном мире, о птицах и насекомых.</w:t>
      </w:r>
    </w:p>
    <w:p w:rsidR="009D6AA3" w:rsidRDefault="009D6AA3" w:rsidP="009D6A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Пополнят словарный запас; научатся составлять рассказы о своих любимцах,  в играх – драматизациях дети научатся передавать характерные особенности персонажей произведений.</w:t>
      </w:r>
    </w:p>
    <w:p w:rsidR="009D6AA3" w:rsidRDefault="009D6AA3" w:rsidP="009D6A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Научатся проявлять заботу о братьях наших меньших; у них возникнет стремление беречь и любить природу.</w:t>
      </w:r>
    </w:p>
    <w:p w:rsidR="009D6AA3" w:rsidRDefault="009D6AA3" w:rsidP="009D6AA3">
      <w:pPr>
        <w:pStyle w:val="a3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Познакомятся с творчеством детских писателей.</w:t>
      </w:r>
    </w:p>
    <w:p w:rsidR="009D6AA3" w:rsidRDefault="009D6AA3" w:rsidP="009D6AA3">
      <w:pPr>
        <w:pStyle w:val="a3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Научатся  узнавать  на репродукциях и фотографиях писателей и поэтов.</w:t>
      </w:r>
    </w:p>
    <w:p w:rsidR="009D6AA3" w:rsidRDefault="009D6AA3" w:rsidP="009D6AA3">
      <w:pPr>
        <w:pStyle w:val="a3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Познакомятся с иллюстраторами детской книги.</w:t>
      </w:r>
    </w:p>
    <w:p w:rsidR="009D6AA3" w:rsidRDefault="009D6AA3" w:rsidP="009D6A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Научатся ремонтировать книги.</w:t>
      </w:r>
    </w:p>
    <w:p w:rsidR="009D6AA3" w:rsidRDefault="009D6AA3" w:rsidP="009D6A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Создадут творческие  работы по прочитанным произведениям.</w:t>
      </w:r>
    </w:p>
    <w:p w:rsidR="009D6AA3" w:rsidRDefault="009D6AA3" w:rsidP="009D6A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воспитанников познакомятся с информацией по воспитанию любви к чтению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Изменится отношение   детей к книге не только как к развлечению, а как к источнику познавательных интересов.</w:t>
      </w:r>
    </w:p>
    <w:p w:rsidR="009D6AA3" w:rsidRDefault="009D6AA3" w:rsidP="009D6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  родителей в реализации проекта.</w:t>
      </w:r>
    </w:p>
    <w:p w:rsidR="00557D2B" w:rsidRDefault="00557D2B"/>
    <w:sectPr w:rsidR="00557D2B" w:rsidSect="009D6AA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452DA"/>
    <w:multiLevelType w:val="hybridMultilevel"/>
    <w:tmpl w:val="EA34958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abstractNum w:abstractNumId="1">
    <w:nsid w:val="5E0B12A5"/>
    <w:multiLevelType w:val="hybridMultilevel"/>
    <w:tmpl w:val="CA32767E"/>
    <w:lvl w:ilvl="0" w:tplc="49AE2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EB4666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60DAEF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84C285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F4C85D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8E666B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71228D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238AD0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BD3AF7F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6AA3"/>
    <w:rsid w:val="00557D2B"/>
    <w:rsid w:val="009D6AA3"/>
    <w:rsid w:val="00CD5B82"/>
    <w:rsid w:val="00DB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A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AA3"/>
    <w:pPr>
      <w:spacing w:before="225" w:after="225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1131</Words>
  <Characters>6449</Characters>
  <Application>Microsoft Office Word</Application>
  <DocSecurity>0</DocSecurity>
  <Lines>53</Lines>
  <Paragraphs>15</Paragraphs>
  <ScaleCrop>false</ScaleCrop>
  <Company>Hewlett-Packard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2018-10-18T14:51:00Z</dcterms:created>
  <dcterms:modified xsi:type="dcterms:W3CDTF">2018-10-18T14:57:00Z</dcterms:modified>
</cp:coreProperties>
</file>