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5D" w:rsidRPr="00694D5D" w:rsidRDefault="00694D5D" w:rsidP="00694D5D">
      <w:pPr>
        <w:ind w:left="1416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94D5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Муниципальное бюджетное дошкольное образовательное учреждение детский сад комбинированного вида №1 «Красная шапочка»</w:t>
      </w:r>
    </w:p>
    <w:p w:rsidR="00694D5D" w:rsidRPr="00694D5D" w:rsidRDefault="00694D5D" w:rsidP="00694D5D">
      <w:pPr>
        <w:ind w:firstLine="567"/>
        <w:jc w:val="center"/>
        <w:rPr>
          <w:rFonts w:ascii="Calibri" w:eastAsia="Calibri" w:hAnsi="Calibri" w:cs="Times New Roman"/>
          <w:color w:val="7F7F7F"/>
        </w:rPr>
      </w:pPr>
    </w:p>
    <w:p w:rsidR="00694D5D" w:rsidRPr="00694D5D" w:rsidRDefault="00694D5D" w:rsidP="00694D5D">
      <w:pPr>
        <w:ind w:firstLine="567"/>
        <w:jc w:val="center"/>
        <w:rPr>
          <w:rFonts w:ascii="Calibri" w:eastAsia="Calibri" w:hAnsi="Calibri" w:cs="Times New Roman"/>
          <w:color w:val="7F7F7F"/>
        </w:rPr>
      </w:pPr>
    </w:p>
    <w:p w:rsidR="00694D5D" w:rsidRPr="00694D5D" w:rsidRDefault="00694D5D" w:rsidP="00694D5D">
      <w:pPr>
        <w:ind w:firstLine="567"/>
        <w:jc w:val="center"/>
        <w:rPr>
          <w:rFonts w:ascii="Calibri" w:eastAsia="Calibri" w:hAnsi="Calibri" w:cs="Times New Roman"/>
          <w:color w:val="7F7F7F"/>
        </w:rPr>
      </w:pPr>
    </w:p>
    <w:p w:rsidR="00694D5D" w:rsidRPr="00694D5D" w:rsidRDefault="00694D5D" w:rsidP="00694D5D">
      <w:pPr>
        <w:jc w:val="center"/>
        <w:rPr>
          <w:rFonts w:ascii="Times New Roman" w:eastAsia="Calibri" w:hAnsi="Times New Roman" w:cs="Times New Roman"/>
          <w:b/>
          <w:color w:val="7F7F7F"/>
          <w:sz w:val="28"/>
          <w:szCs w:val="28"/>
        </w:rPr>
      </w:pPr>
    </w:p>
    <w:p w:rsidR="00694D5D" w:rsidRPr="00694D5D" w:rsidRDefault="00694D5D" w:rsidP="00694D5D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color w:val="7F7F7F"/>
          <w:sz w:val="28"/>
          <w:szCs w:val="28"/>
        </w:rPr>
      </w:pPr>
    </w:p>
    <w:p w:rsidR="00694D5D" w:rsidRPr="00694D5D" w:rsidRDefault="00694D5D" w:rsidP="00694D5D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color w:val="7F7F7F"/>
          <w:sz w:val="28"/>
          <w:szCs w:val="28"/>
        </w:rPr>
      </w:pPr>
    </w:p>
    <w:p w:rsidR="00694D5D" w:rsidRPr="00694D5D" w:rsidRDefault="00694D5D" w:rsidP="00694D5D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color w:val="7F7F7F"/>
          <w:sz w:val="28"/>
          <w:szCs w:val="28"/>
        </w:rPr>
      </w:pPr>
    </w:p>
    <w:p w:rsidR="00694D5D" w:rsidRPr="00694D5D" w:rsidRDefault="00694D5D" w:rsidP="00694D5D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color w:val="7F7F7F"/>
          <w:sz w:val="28"/>
          <w:szCs w:val="28"/>
        </w:rPr>
      </w:pPr>
    </w:p>
    <w:p w:rsidR="00694D5D" w:rsidRPr="00694D5D" w:rsidRDefault="00694D5D" w:rsidP="00694D5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Музыкально спортивное мероприятие посвящённое людям с ограниченными возможностями «Соревнуйся вместе с нами!»</w:t>
      </w:r>
    </w:p>
    <w:p w:rsidR="00694D5D" w:rsidRPr="00694D5D" w:rsidRDefault="00694D5D" w:rsidP="00694D5D">
      <w:pPr>
        <w:ind w:firstLine="567"/>
        <w:jc w:val="center"/>
        <w:rPr>
          <w:rFonts w:ascii="Times New Roman" w:eastAsia="Calibri" w:hAnsi="Times New Roman" w:cs="Times New Roman"/>
          <w:color w:val="7F7F7F"/>
        </w:rPr>
      </w:pPr>
    </w:p>
    <w:p w:rsidR="00694D5D" w:rsidRPr="00694D5D" w:rsidRDefault="00694D5D" w:rsidP="00694D5D">
      <w:pPr>
        <w:ind w:firstLine="567"/>
        <w:jc w:val="center"/>
        <w:rPr>
          <w:rFonts w:ascii="Calibri" w:eastAsia="Calibri" w:hAnsi="Calibri" w:cs="Times New Roman"/>
          <w:color w:val="7F7F7F"/>
          <w:sz w:val="28"/>
          <w:szCs w:val="28"/>
        </w:rPr>
      </w:pPr>
    </w:p>
    <w:p w:rsidR="00694D5D" w:rsidRPr="00694D5D" w:rsidRDefault="00694D5D" w:rsidP="00694D5D">
      <w:pPr>
        <w:ind w:firstLine="567"/>
        <w:jc w:val="center"/>
        <w:rPr>
          <w:rFonts w:ascii="Calibri" w:eastAsia="Calibri" w:hAnsi="Calibri" w:cs="Times New Roman"/>
          <w:color w:val="7F7F7F"/>
          <w:sz w:val="28"/>
          <w:szCs w:val="28"/>
        </w:rPr>
      </w:pPr>
    </w:p>
    <w:p w:rsidR="00694D5D" w:rsidRPr="00694D5D" w:rsidRDefault="00694D5D" w:rsidP="00694D5D">
      <w:pPr>
        <w:ind w:firstLine="567"/>
        <w:jc w:val="center"/>
        <w:rPr>
          <w:rFonts w:ascii="Calibri" w:eastAsia="Calibri" w:hAnsi="Calibri" w:cs="Times New Roman"/>
          <w:color w:val="7F7F7F"/>
          <w:sz w:val="28"/>
          <w:szCs w:val="28"/>
        </w:rPr>
      </w:pPr>
    </w:p>
    <w:p w:rsidR="00694D5D" w:rsidRPr="00694D5D" w:rsidRDefault="00694D5D" w:rsidP="00694D5D">
      <w:pPr>
        <w:jc w:val="right"/>
        <w:rPr>
          <w:rFonts w:ascii="Calibri" w:eastAsia="Calibri" w:hAnsi="Calibri" w:cs="Times New Roman"/>
          <w:color w:val="7F7F7F"/>
          <w:sz w:val="28"/>
          <w:szCs w:val="28"/>
        </w:rPr>
      </w:pPr>
    </w:p>
    <w:p w:rsidR="00694D5D" w:rsidRPr="00694D5D" w:rsidRDefault="00694D5D" w:rsidP="00694D5D">
      <w:pPr>
        <w:spacing w:after="0" w:line="240" w:lineRule="auto"/>
        <w:ind w:left="5664" w:firstLine="291"/>
        <w:rPr>
          <w:rFonts w:ascii="Calibri" w:eastAsia="Calibri" w:hAnsi="Calibri" w:cs="Times New Roman"/>
          <w:b/>
          <w:color w:val="000000"/>
          <w:sz w:val="28"/>
          <w:szCs w:val="28"/>
        </w:rPr>
      </w:pPr>
      <w:r w:rsidRPr="00694D5D">
        <w:rPr>
          <w:rFonts w:ascii="Calibri" w:eastAsia="Calibri" w:hAnsi="Calibri" w:cs="Times New Roman"/>
          <w:b/>
          <w:color w:val="000000"/>
          <w:sz w:val="28"/>
          <w:szCs w:val="28"/>
        </w:rPr>
        <w:t xml:space="preserve">Подготовила инструктор по  </w:t>
      </w:r>
      <w:r w:rsidRPr="00694D5D">
        <w:rPr>
          <w:rFonts w:ascii="Calibri" w:eastAsia="Calibri" w:hAnsi="Calibri" w:cs="Times New Roman"/>
          <w:b/>
          <w:color w:val="000000"/>
          <w:sz w:val="28"/>
          <w:szCs w:val="28"/>
        </w:rPr>
        <w:tab/>
        <w:t xml:space="preserve">                                                                      физической культуре Яценко О.И.           </w:t>
      </w:r>
    </w:p>
    <w:p w:rsidR="00694D5D" w:rsidRPr="00694D5D" w:rsidRDefault="00694D5D" w:rsidP="00694D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4D5D" w:rsidRPr="00694D5D" w:rsidRDefault="00694D5D" w:rsidP="00694D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4D5D" w:rsidRPr="00694D5D" w:rsidRDefault="00694D5D" w:rsidP="00694D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4D5D" w:rsidRPr="00694D5D" w:rsidRDefault="00694D5D" w:rsidP="00694D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4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</w:t>
      </w:r>
    </w:p>
    <w:p w:rsidR="00694D5D" w:rsidRPr="00694D5D" w:rsidRDefault="00694D5D" w:rsidP="00694D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4D5D" w:rsidRPr="00694D5D" w:rsidRDefault="00694D5D" w:rsidP="00694D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4D5D" w:rsidRPr="00694D5D" w:rsidRDefault="00694D5D" w:rsidP="00694D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4D5D" w:rsidRPr="00694D5D" w:rsidRDefault="00694D5D" w:rsidP="00694D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4D5D" w:rsidRPr="00694D5D" w:rsidRDefault="00694D5D" w:rsidP="00694D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4D5D" w:rsidRPr="00694D5D" w:rsidRDefault="00694D5D" w:rsidP="00694D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4D5D" w:rsidRPr="00694D5D" w:rsidRDefault="00694D5D" w:rsidP="00694D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4D5D" w:rsidRPr="00694D5D" w:rsidRDefault="00694D5D" w:rsidP="00694D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4D5D" w:rsidRPr="00694D5D" w:rsidRDefault="00694D5D" w:rsidP="00694D5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4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proofErr w:type="spellStart"/>
      <w:r w:rsidRPr="00694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п.г</w:t>
      </w:r>
      <w:proofErr w:type="gramStart"/>
      <w:r w:rsidRPr="00694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.т</w:t>
      </w:r>
      <w:proofErr w:type="spellEnd"/>
      <w:proofErr w:type="gramEnd"/>
      <w:r w:rsidRPr="00694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Курагино 2022г</w:t>
      </w:r>
    </w:p>
    <w:p w:rsidR="00694D5D" w:rsidRPr="00694D5D" w:rsidRDefault="00694D5D" w:rsidP="00694D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4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94D5D" w:rsidRPr="00694D5D" w:rsidRDefault="00694D5D" w:rsidP="00694D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4D5D" w:rsidRPr="00694D5D" w:rsidRDefault="00694D5D" w:rsidP="00694D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4D5D" w:rsidRDefault="00694D5D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26B6" w:rsidRPr="00694D5D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D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Цель мероприятия</w:t>
      </w:r>
      <w:r w:rsidRPr="00694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826B6" w:rsidRPr="009014E4" w:rsidRDefault="00C83812" w:rsidP="009014E4">
      <w:pPr>
        <w:shd w:val="clear" w:color="auto" w:fill="FFFFFF"/>
        <w:spacing w:after="0" w:line="240" w:lineRule="auto"/>
        <w:ind w:left="147" w:right="14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Привлечение внимания</w:t>
      </w:r>
      <w:r w:rsidR="00F826B6"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воспитанников к проблемам людей-инвалидов, способствовать развитию нравственных качеств </w:t>
      </w: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воспитанников ДОУ</w:t>
      </w:r>
      <w:r w:rsidR="00F826B6"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 навык</w:t>
      </w: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r w:rsidR="00F826B6"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группового взаимодействия.</w:t>
      </w:r>
    </w:p>
    <w:p w:rsidR="00F826B6" w:rsidRPr="00694D5D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94D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Задачи: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D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Обучающие</w:t>
      </w:r>
      <w:r w:rsidR="00694D5D" w:rsidRPr="00694D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694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Расширять у воспитанников разнообразную базу подвижных игр и игровых упражнений для развития двигательных способностей, используя основные виды движения: ходьба и бег.</w:t>
      </w: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94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Развивающие</w:t>
      </w:r>
      <w:r w:rsidR="00694D5D" w:rsidRPr="00694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умение договариваться со сверстниками в игровой и соревновательной деятельности;</w:t>
      </w:r>
    </w:p>
    <w:p w:rsidR="00F826B6" w:rsidRPr="00694D5D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94D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Воспитательные</w:t>
      </w:r>
      <w:r w:rsidR="00694D5D" w:rsidRPr="00694D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чувство ответственности за свое здоровье, здоровье своих близких, окружающих и готовность воспринимать здоровье как ценность человеческой жизни.</w:t>
      </w:r>
    </w:p>
    <w:p w:rsidR="00F826B6" w:rsidRPr="009014E4" w:rsidRDefault="00F826B6" w:rsidP="009014E4">
      <w:pPr>
        <w:shd w:val="clear" w:color="auto" w:fill="FFFFFF"/>
        <w:spacing w:after="0" w:line="240" w:lineRule="auto"/>
        <w:ind w:right="14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D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Коррекционные:</w:t>
      </w:r>
      <w:r w:rsidR="00694D5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 w:rsidR="00460B53"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речь, познавательные и музыкальные способности дошкольников.</w:t>
      </w:r>
      <w:r w:rsid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Корректировать нарушения в движениях (закрепощенность, неточность, несогласованность рук и ног), нарушения осанки, сутулость. Коррекция дифференцировки усилий, времени и пространства.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D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Тип </w:t>
      </w:r>
      <w:r w:rsidR="00694D5D" w:rsidRPr="00694D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мероприят</w:t>
      </w:r>
      <w:r w:rsidR="00694D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</w:t>
      </w:r>
      <w:r w:rsidR="00694D5D" w:rsidRPr="00694D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</w:t>
      </w:r>
      <w:r w:rsidRPr="00694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460B53"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музыкально-спортивное</w:t>
      </w: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мероприятие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Возраст участников спортивных соревнований: </w:t>
      </w:r>
      <w:r w:rsidR="00C83812"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старшего дошкольного возраста.</w:t>
      </w:r>
    </w:p>
    <w:p w:rsidR="00F826B6" w:rsidRPr="009014E4" w:rsidRDefault="00C83812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Продолжительность мероприятия: 30 мин</w:t>
      </w:r>
      <w:r w:rsidR="00F826B6"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826B6" w:rsidRPr="00694D5D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94D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Педагогические технологии, используемые в работе:</w:t>
      </w:r>
    </w:p>
    <w:p w:rsidR="00F826B6" w:rsidRPr="009014E4" w:rsidRDefault="007116AA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F826B6"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Игровые технологии:</w:t>
      </w:r>
    </w:p>
    <w:p w:rsidR="00F826B6" w:rsidRPr="009014E4" w:rsidRDefault="007116AA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F826B6"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Дидактические игры «Азбука добрых слов»</w:t>
      </w:r>
    </w:p>
    <w:p w:rsidR="00F826B6" w:rsidRPr="009014E4" w:rsidRDefault="007116AA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F826B6"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Игровые приёмы и ситуации</w:t>
      </w:r>
    </w:p>
    <w:p w:rsidR="00F826B6" w:rsidRPr="009014E4" w:rsidRDefault="007116AA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="00F826B6"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="00F826B6"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технологии:</w:t>
      </w:r>
    </w:p>
    <w:p w:rsidR="00F826B6" w:rsidRPr="009014E4" w:rsidRDefault="007116AA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F826B6"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Соревновательные методы</w:t>
      </w:r>
    </w:p>
    <w:p w:rsidR="009014E4" w:rsidRDefault="007116AA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F826B6"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Танцевально-двигательная</w:t>
      </w:r>
      <w:r w:rsidR="009B5B2B"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C83812"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шуточная </w:t>
      </w:r>
      <w:r w:rsidR="00F826B6"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игра </w:t>
      </w:r>
      <w:r w:rsidR="00460B53"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«Тетя Весельчак</w:t>
      </w:r>
    </w:p>
    <w:p w:rsidR="00F826B6" w:rsidRPr="009014E4" w:rsidRDefault="007116AA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F826B6"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Сотрудничество, толерантность</w:t>
      </w:r>
    </w:p>
    <w:p w:rsidR="00F826B6" w:rsidRPr="009014E4" w:rsidRDefault="007116AA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F826B6"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Индивидуально-творческий подход</w:t>
      </w:r>
    </w:p>
    <w:p w:rsidR="00F826B6" w:rsidRPr="009014E4" w:rsidRDefault="007116AA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F826B6"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Музыкальные аудиозаписи</w:t>
      </w:r>
    </w:p>
    <w:p w:rsidR="00F826B6" w:rsidRPr="00694D5D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94D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Оборудование для проведения спортивного праздника:</w:t>
      </w:r>
      <w:bookmarkStart w:id="0" w:name="_GoBack"/>
      <w:bookmarkEnd w:id="0"/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Проекционная аппаратура.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Электронная презентация по теме "</w:t>
      </w:r>
      <w:hyperlink r:id="rId5" w:tgtFrame="_blank" w:history="1">
        <w:r w:rsidRPr="007116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3 декабря – Международный день инвалидов</w:t>
        </w:r>
      </w:hyperlink>
      <w:r w:rsidRPr="00711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</w:t>
      </w: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«Правила поведения участников игры во время проведения соревнований», «Правила дружбы».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Инвентарь: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флажки, баскетбольные мячи, кегли, стойки, обручи, свисток.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D5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Место проведения:</w:t>
      </w:r>
      <w:r w:rsidR="00460B53" w:rsidRPr="009014E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музыкаль</w:t>
      </w: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ный зал.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праздника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Звучит марш. Входят в зал команды.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Празднику спортивному рада детвора,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Юным физкультурникам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Ура! (3 раза)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</w:p>
    <w:p w:rsidR="00F826B6" w:rsidRPr="009014E4" w:rsidRDefault="00F826B6" w:rsidP="009014E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Здравствуйте уважаемые взрослые.</w:t>
      </w: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Здравствуйте дорогие друзья!</w:t>
      </w: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Давайте отложим дела «на потом»,</w:t>
      </w: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 дружбе расскажем, о дружбе споем.</w:t>
      </w: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Пусть искорка дружбы, что вместе зажжем,</w:t>
      </w: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Подарит нам радость, согреет теплом!</w:t>
      </w: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Международный день, посвященный людям с ограниченными возможностями, был установлен 3 декабря в 1992 году. Международный день инвалидов напоминает всем о нуждающихся в поддержке и помощи, но в тоже время мужественных, крепких духом людях, проявляющих таланты в изобразительном, самодеятельном творчестве, спорте. 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день - очень нужен нашему обществу - и для того, чтобы обратить внимание на проблемы людей с ограниченными возможностями, и для того, чтобы восхититься необыкновенной силой духа, умением инвалидов добиваться успеха в сложнейших условиях. Эти проявления жизнелюбия и оптимизма могут</w:t>
      </w:r>
      <w:r w:rsid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служить примером для всех нас.</w:t>
      </w: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014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мы предлагаем вашему вниманию спортивно-игровую программу «Соревнуйся вместе снами!». Девиз соревнований: «Спорт - сильнее всех».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 сегодняшнего мероприятия «Дружба»</w:t>
      </w: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Давайте делать все зависящее от каждого из нас, чтобы вокруг была только доброта, любовь и милосердие, не было месту жестокости и злобе. Давайте пожелаем всем добра весёлым танцем «Дружба». 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Танец «ДРУЖБА»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Заниматься физкультурой полезно,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веселой физкультурой вдвойне.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сегодня все, ребята,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Будьте ловки и смелы,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себя вы покажите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самой лучшей стороны.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Представление жюри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прежде чем начать наше соревнование давайте познакомимся с теми, кто будет их оценивать, то есть жюри.</w:t>
      </w:r>
    </w:p>
    <w:p w:rsidR="00F826B6" w:rsidRPr="009014E4" w:rsidRDefault="0031406A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Заведующий ДОУ </w:t>
      </w:r>
      <w:r w:rsidR="00F826B6"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главный судья </w:t>
      </w:r>
      <w:proofErr w:type="gramStart"/>
      <w:r w:rsidR="00F826B6"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="00C83812"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="00C83812"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итряшева О.В.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заместитель</w:t>
      </w:r>
      <w:r w:rsidR="009B5B2B"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заведующего </w:t>
      </w:r>
      <w:proofErr w:type="gramStart"/>
      <w:r w:rsidR="009B5B2B"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proofErr w:type="gramEnd"/>
      <w:r w:rsidR="009B5B2B"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ВОР</w:t>
      </w: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С</w:t>
      </w:r>
      <w:r w:rsidR="009B5B2B"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олоницына С.В.</w:t>
      </w:r>
    </w:p>
    <w:p w:rsidR="0031406A" w:rsidRPr="009014E4" w:rsidRDefault="0070564F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учителя-</w:t>
      </w:r>
      <w:r w:rsidR="0031406A"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логопеды Решетникова Л.С., </w:t>
      </w:r>
      <w:proofErr w:type="spellStart"/>
      <w:r w:rsidR="0031406A"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Афонина</w:t>
      </w:r>
      <w:proofErr w:type="spellEnd"/>
      <w:r w:rsidR="0031406A"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О.И. 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(За победу – 1 очко, проигрыш-ноль баллов.)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жюри знать, кого оценивать, нужно командам представиться.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Идет представление команд.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Команда «Жёлтых».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поприветствуем их дружными аплодисментами.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(руки вверх, фонарики)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Команда «Красных».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Давайте поприветствуем их дружными аплодисментами.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(руки вверх, фонарики)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    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экране появляются правила поведения участников спортивных соревнований.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 Ребята, в ходе соревнований мы с вами должны соблюдать следующие правила: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уважать своих соперников;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достойно переносить поражения;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соблюдать правила игры. 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Пожелаем командам успехов. А сейчас мы проведем, как и полагается перед соревнованиями разминку. Приглашаем всех сидящих в этом зале. Победа на спортивных соревнованиях невозможна без группы поддержки. Приветствуем наших замечательных болельщиков.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«Весёлая зарядка»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(участвует все дети)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вдохнули глубоко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Приготовились к зарядке!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Попрошу всех ровно встать, что скажу всем выполнять.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дышите</w:t>
      </w:r>
      <w:proofErr w:type="gramStart"/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Н</w:t>
      </w:r>
      <w:proofErr w:type="gramEnd"/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дышите…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Наклонитесь – разогнитесь.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Выпрямитесь – улыбнитесь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раз, два – быстро сядьте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три, четыре – быстро встаньте.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Наклонитесь вправо, влево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вдохните глубоко.</w:t>
      </w:r>
    </w:p>
    <w:p w:rsidR="00694D5D" w:rsidRDefault="00694D5D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Этафеты: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1.«Передача мяча»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Команды, стоя в колонне по одному, мяч у первого игрока. Передача мяча над головой и обратно, между ног, вправо и влево.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Побеждает та команда,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которая</w:t>
      </w:r>
      <w:proofErr w:type="gramEnd"/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быстрее всех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передаст мяч.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2.«Кто быстрее»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Команды, стоя в колонне по одному, кегля у первого игрока. По сигналу первый игрок бежит к обручу, кладет кеглю и забирает мяч из обруча, бежит и передаёт мяч следующему т.д.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Побеждает та команда,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которая</w:t>
      </w:r>
      <w:proofErr w:type="gramEnd"/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быстрее всех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передаст кеглю или мяч.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3.«Передача кегли»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Команды, стоя в колонне по одному, 2 кегли у первого игрока. Передача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кегли над головой и обратно, между ног, вправо и влево.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Побеждает та команда,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которая</w:t>
      </w:r>
      <w:proofErr w:type="gramEnd"/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быстрее всех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передаст кегли.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с залом « Азбука добрых слов»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Вместе с ответами детей на экране появляется «Цвети</w:t>
      </w:r>
      <w:proofErr w:type="gramStart"/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к-</w:t>
      </w:r>
      <w:proofErr w:type="gramEnd"/>
      <w:r w:rsidR="00636D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семицветик</w:t>
      </w:r>
      <w:proofErr w:type="spellEnd"/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со словами.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</w:p>
    <w:p w:rsidR="00651F5F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Назовите слова, которыми можно выразить благодарность, поприветствовать, попросить прощения, слова, с помощью которых можно обратиться с просьбой. Конечно, всё бывает у нас: и ссоры и драки. И если ты за что – то обиделся </w:t>
      </w:r>
      <w:proofErr w:type="gramStart"/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своего</w:t>
      </w:r>
      <w:proofErr w:type="gramEnd"/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друга или подругу, постарайся поскорее забыть и простить ему обиду.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proofErr w:type="gramStart"/>
      <w:r w:rsidRPr="009014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:</w:t>
      </w:r>
      <w:proofErr w:type="gramEnd"/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«Дерево дружбы»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-Ребята, дружба возможна только при соблюдении определенных правил.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-Посмотрите, сегодня наше чудо-дерево заскучало, а давайте мы подарим ему секреты дружбы и назовём Дерево Дружбы. Тогда оно повеселеет. Вы согласны?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Доверять другу;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Делиться новостями, успехами или неудачами;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Уметь хранить чужие тайны;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Радоваться с другом его успехам;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Предлагать свою помощь, а не ждать просьбы о помощи;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Стараться, чтобы другу было приятно в твоём обществе, а не создавать неловких ситуаций;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Защищать друга (если кто-то говорит о друге плохо в его отсутствие)</w:t>
      </w:r>
      <w:proofErr w:type="gramStart"/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Не критиковать друга в присутствии других людей (если чем-то недоволен, сказать другу об этом наедине)</w:t>
      </w:r>
      <w:proofErr w:type="gramStart"/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Уважать право друга иметь других друзей, к</w:t>
      </w:r>
      <w:r w:rsid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роме тебя (не быть навязчивым) 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Следующий конкурс называется «Поменяйся местами».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4.«Поменяй местами»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Впереди каждой команды 2 обруча, в одном обруче мяч в другом обруче кегля. Игрок должен поменять местами мяч с кеглей.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Побеждает та команда,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которая</w:t>
      </w:r>
      <w:proofErr w:type="gramEnd"/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быстрее всех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поменяет местами мяч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кеглей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5.«Мяч капитану»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Впереди каждой команды на расстоянии стоит капитан с мячом</w:t>
      </w:r>
      <w:r w:rsidR="0031406A"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-прыгуном по команде прыгают до стула, огибают его  и возвращаются обратно</w:t>
      </w:r>
      <w:proofErr w:type="gramStart"/>
      <w:r w:rsidR="0031406A"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0564F"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70564F"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Предает мя</w:t>
      </w:r>
      <w:r w:rsidR="0031406A"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ч-прыгун следующему игроку</w:t>
      </w: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становится последним в колонне.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Побеждает та команда,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которая</w:t>
      </w:r>
      <w:proofErr w:type="gramEnd"/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быстрее всех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передаст мяч.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6.«Разложи, собери»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Впереди каждой команды два обруча, в одном обруче различные предметы. По сигналу игроки бегут и перекладывают предметы из одного обруча в другой, следующие игроки - вернуть предметы на прежнее место и т.д.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Побеждает та команда,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которая</w:t>
      </w:r>
      <w:proofErr w:type="gramEnd"/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быстрее всех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закончит эстафету.</w:t>
      </w:r>
    </w:p>
    <w:p w:rsidR="0031406A" w:rsidRPr="009014E4" w:rsidRDefault="0031406A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«Перетягивание каната»</w:t>
      </w:r>
    </w:p>
    <w:p w:rsidR="00F826B6" w:rsidRPr="009014E4" w:rsidRDefault="0031406A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</w:t>
      </w:r>
      <w:r w:rsidR="00F826B6" w:rsidRPr="009014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.Двигательно-танцевальная игра «</w:t>
      </w:r>
      <w:r w:rsidR="00651F5F" w:rsidRPr="009014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Тетя Весельчак»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(участвуют все дети)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мы проведём весёлую</w:t>
      </w:r>
      <w:r w:rsidR="00AA7488"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шуточную </w:t>
      </w: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игру </w:t>
      </w:r>
      <w:r w:rsidR="00651F5F" w:rsidRPr="009014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«Тетя Весельчак».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стоят </w:t>
      </w:r>
      <w:proofErr w:type="gramStart"/>
      <w:r w:rsidR="00651F5F"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</w:t>
      </w:r>
      <w:proofErr w:type="gramEnd"/>
      <w:r w:rsidR="00651F5F"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другом взявшись за руки </w:t>
      </w: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зале, и выполняют движения, о которых поет воспитатель.</w:t>
      </w:r>
    </w:p>
    <w:tbl>
      <w:tblPr>
        <w:tblW w:w="978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3"/>
        <w:gridCol w:w="5817"/>
      </w:tblGrid>
      <w:tr w:rsidR="00F826B6" w:rsidRPr="009014E4" w:rsidTr="00AA7488">
        <w:tc>
          <w:tcPr>
            <w:tcW w:w="396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F826B6" w:rsidRPr="009014E4" w:rsidRDefault="00F826B6" w:rsidP="009014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7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F826B6" w:rsidRPr="009014E4" w:rsidRDefault="00F826B6" w:rsidP="009014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26B6" w:rsidRPr="009014E4" w:rsidTr="00AA7488">
        <w:tc>
          <w:tcPr>
            <w:tcW w:w="396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F826B6" w:rsidRPr="009014E4" w:rsidRDefault="00F826B6" w:rsidP="009014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7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F826B6" w:rsidRPr="009014E4" w:rsidRDefault="00F826B6" w:rsidP="009014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26B6" w:rsidRPr="009014E4" w:rsidTr="00AA7488">
        <w:tc>
          <w:tcPr>
            <w:tcW w:w="396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F826B6" w:rsidRPr="009014E4" w:rsidRDefault="00F826B6" w:rsidP="009014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7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F826B6" w:rsidRPr="009014E4" w:rsidRDefault="00F826B6" w:rsidP="009014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26B6" w:rsidRPr="009014E4" w:rsidTr="00AA7488">
        <w:tc>
          <w:tcPr>
            <w:tcW w:w="396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F826B6" w:rsidRPr="009014E4" w:rsidRDefault="00F826B6" w:rsidP="009014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7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F826B6" w:rsidRPr="009014E4" w:rsidRDefault="00F826B6" w:rsidP="009014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26B6" w:rsidRPr="009014E4" w:rsidTr="00AA7488">
        <w:tc>
          <w:tcPr>
            <w:tcW w:w="396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F826B6" w:rsidRPr="009014E4" w:rsidRDefault="00F826B6" w:rsidP="009014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7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F826B6" w:rsidRPr="009014E4" w:rsidRDefault="00F826B6" w:rsidP="009014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26B6" w:rsidRPr="009014E4" w:rsidTr="00AA7488">
        <w:tc>
          <w:tcPr>
            <w:tcW w:w="396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F826B6" w:rsidRPr="009014E4" w:rsidRDefault="00F826B6" w:rsidP="009014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7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F826B6" w:rsidRPr="009014E4" w:rsidRDefault="00F826B6" w:rsidP="009014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Ну, а пока жюри подводит итог наших соревнований, мы </w:t>
      </w:r>
      <w:r w:rsidR="00AA7488"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споем песню</w:t>
      </w:r>
      <w:r w:rsidR="009B5B2B"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</w:t>
      </w:r>
      <w:r w:rsidR="00AA7488"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дружбе «Дружба крепкая не сломается!»</w:t>
      </w: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Слово жюри. Вручение грамот</w:t>
      </w:r>
      <w:r w:rsidR="00651F5F"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участникам соревнований «Самая дружная команда»</w:t>
      </w: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Награждение команд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давайте, давайте дружить.</w:t>
      </w: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Пусть не раз нам слова эти вспомнятся.</w:t>
      </w: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дружбой всегда дорожить</w:t>
      </w:r>
      <w:r w:rsid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 любое желание исполниться!</w:t>
      </w: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014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Звучит песня «ДОРОГОЮ  ДОБРА»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</w:p>
    <w:p w:rsidR="00F826B6" w:rsidRPr="009014E4" w:rsidRDefault="00F826B6" w:rsidP="00901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Дорогие друзья! Вот</w:t>
      </w:r>
      <w:r w:rsidR="00651F5F"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подошло к концу наше</w:t>
      </w: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51F5F"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музыкально-спортивн</w:t>
      </w:r>
      <w:r w:rsidR="009B5B2B"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651F5F"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мероприятие</w:t>
      </w:r>
      <w:r w:rsidRPr="00901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Надеемся, что вы хорошо провели сегодняшний праздник, получили заряд бодрости и хорошего настроения. Позвольте на прощание пожелать вам добрых солнечных дней! Мы не прощаемся с вами, а говорим вам: «До свидания», до новых встреч!</w:t>
      </w:r>
    </w:p>
    <w:p w:rsidR="00AA7488" w:rsidRPr="00F826B6" w:rsidRDefault="00AA7488" w:rsidP="009014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8"/>
          <w:szCs w:val="18"/>
          <w:lang w:eastAsia="ru-RU"/>
        </w:rPr>
      </w:pPr>
    </w:p>
    <w:p w:rsidR="00F826B6" w:rsidRPr="00F826B6" w:rsidRDefault="00F826B6" w:rsidP="009014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8"/>
          <w:szCs w:val="18"/>
          <w:lang w:eastAsia="ru-RU"/>
        </w:rPr>
      </w:pPr>
      <w:r w:rsidRPr="00F826B6">
        <w:rPr>
          <w:rFonts w:ascii="Calibri" w:eastAsia="Times New Roman" w:hAnsi="Calibri" w:cs="Times New Roman"/>
          <w:color w:val="333333"/>
          <w:sz w:val="27"/>
          <w:szCs w:val="27"/>
          <w:lang w:eastAsia="ru-RU"/>
        </w:rPr>
        <w:t>Используема литература и интернет ресурс</w:t>
      </w:r>
    </w:p>
    <w:p w:rsidR="00F826B6" w:rsidRPr="00F826B6" w:rsidRDefault="00F826B6" w:rsidP="009014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8"/>
          <w:szCs w:val="18"/>
          <w:lang w:eastAsia="ru-RU"/>
        </w:rPr>
      </w:pPr>
      <w:r w:rsidRPr="00F826B6">
        <w:rPr>
          <w:rFonts w:ascii="Calibri" w:eastAsia="Times New Roman" w:hAnsi="Calibri" w:cs="Times New Roman"/>
          <w:color w:val="333333"/>
          <w:sz w:val="27"/>
          <w:szCs w:val="27"/>
          <w:lang w:eastAsia="ru-RU"/>
        </w:rPr>
        <w:t>1. </w:t>
      </w:r>
      <w:hyperlink r:id="rId6" w:tgtFrame="_blank" w:history="1">
        <w:r w:rsidRPr="00F826B6">
          <w:rPr>
            <w:rFonts w:ascii="Calibri" w:eastAsia="Times New Roman" w:hAnsi="Calibri" w:cs="Times New Roman"/>
            <w:color w:val="026A72"/>
            <w:sz w:val="27"/>
            <w:u w:val="single"/>
            <w:lang w:val="en-US" w:eastAsia="ru-RU"/>
          </w:rPr>
          <w:t>https</w:t>
        </w:r>
        <w:r w:rsidRPr="00F826B6">
          <w:rPr>
            <w:rFonts w:ascii="Calibri" w:eastAsia="Times New Roman" w:hAnsi="Calibri" w:cs="Times New Roman"/>
            <w:color w:val="026A72"/>
            <w:sz w:val="27"/>
            <w:u w:val="single"/>
            <w:lang w:eastAsia="ru-RU"/>
          </w:rPr>
          <w:t>://</w:t>
        </w:r>
        <w:proofErr w:type="spellStart"/>
        <w:r w:rsidRPr="00F826B6">
          <w:rPr>
            <w:rFonts w:ascii="Calibri" w:eastAsia="Times New Roman" w:hAnsi="Calibri" w:cs="Times New Roman"/>
            <w:color w:val="026A72"/>
            <w:sz w:val="27"/>
            <w:u w:val="single"/>
            <w:lang w:val="en-US" w:eastAsia="ru-RU"/>
          </w:rPr>
          <w:t>docviewer</w:t>
        </w:r>
        <w:proofErr w:type="spellEnd"/>
        <w:r w:rsidRPr="00F826B6">
          <w:rPr>
            <w:rFonts w:ascii="Calibri" w:eastAsia="Times New Roman" w:hAnsi="Calibri" w:cs="Times New Roman"/>
            <w:color w:val="026A72"/>
            <w:sz w:val="27"/>
            <w:u w:val="single"/>
            <w:lang w:eastAsia="ru-RU"/>
          </w:rPr>
          <w:t>.</w:t>
        </w:r>
        <w:proofErr w:type="spellStart"/>
        <w:r w:rsidRPr="00F826B6">
          <w:rPr>
            <w:rFonts w:ascii="Calibri" w:eastAsia="Times New Roman" w:hAnsi="Calibri" w:cs="Times New Roman"/>
            <w:color w:val="026A72"/>
            <w:sz w:val="27"/>
            <w:u w:val="single"/>
            <w:lang w:val="en-US" w:eastAsia="ru-RU"/>
          </w:rPr>
          <w:t>yandex</w:t>
        </w:r>
        <w:proofErr w:type="spellEnd"/>
        <w:r w:rsidRPr="00F826B6">
          <w:rPr>
            <w:rFonts w:ascii="Calibri" w:eastAsia="Times New Roman" w:hAnsi="Calibri" w:cs="Times New Roman"/>
            <w:color w:val="026A72"/>
            <w:sz w:val="27"/>
            <w:u w:val="single"/>
            <w:lang w:eastAsia="ru-RU"/>
          </w:rPr>
          <w:t>.</w:t>
        </w:r>
        <w:proofErr w:type="spellStart"/>
        <w:r w:rsidRPr="00F826B6">
          <w:rPr>
            <w:rFonts w:ascii="Calibri" w:eastAsia="Times New Roman" w:hAnsi="Calibri" w:cs="Times New Roman"/>
            <w:color w:val="026A72"/>
            <w:sz w:val="27"/>
            <w:u w:val="single"/>
            <w:lang w:val="en-US" w:eastAsia="ru-RU"/>
          </w:rPr>
          <w:t>ru</w:t>
        </w:r>
        <w:proofErr w:type="spellEnd"/>
        <w:r w:rsidRPr="00F826B6">
          <w:rPr>
            <w:rFonts w:ascii="Calibri" w:eastAsia="Times New Roman" w:hAnsi="Calibri" w:cs="Times New Roman"/>
            <w:color w:val="026A72"/>
            <w:sz w:val="27"/>
            <w:u w:val="single"/>
            <w:lang w:eastAsia="ru-RU"/>
          </w:rPr>
          <w:t>/?</w:t>
        </w:r>
        <w:proofErr w:type="spellStart"/>
        <w:r w:rsidRPr="00F826B6">
          <w:rPr>
            <w:rFonts w:ascii="Calibri" w:eastAsia="Times New Roman" w:hAnsi="Calibri" w:cs="Times New Roman"/>
            <w:color w:val="026A72"/>
            <w:sz w:val="27"/>
            <w:u w:val="single"/>
            <w:lang w:val="en-US" w:eastAsia="ru-RU"/>
          </w:rPr>
          <w:t>url</w:t>
        </w:r>
        <w:proofErr w:type="spellEnd"/>
        <w:r w:rsidRPr="00F826B6">
          <w:rPr>
            <w:rFonts w:ascii="Calibri" w:eastAsia="Times New Roman" w:hAnsi="Calibri" w:cs="Times New Roman"/>
            <w:color w:val="026A72"/>
            <w:sz w:val="27"/>
            <w:u w:val="single"/>
            <w:lang w:eastAsia="ru-RU"/>
          </w:rPr>
          <w:t>=</w:t>
        </w:r>
        <w:proofErr w:type="spellStart"/>
        <w:r w:rsidRPr="00F826B6">
          <w:rPr>
            <w:rFonts w:ascii="Calibri" w:eastAsia="Times New Roman" w:hAnsi="Calibri" w:cs="Times New Roman"/>
            <w:color w:val="026A72"/>
            <w:sz w:val="27"/>
            <w:u w:val="single"/>
            <w:lang w:val="en-US" w:eastAsia="ru-RU"/>
          </w:rPr>
          <w:t>ya</w:t>
        </w:r>
        <w:proofErr w:type="spellEnd"/>
        <w:r w:rsidRPr="00F826B6">
          <w:rPr>
            <w:rFonts w:ascii="Calibri" w:eastAsia="Times New Roman" w:hAnsi="Calibri" w:cs="Times New Roman"/>
            <w:color w:val="026A72"/>
            <w:sz w:val="27"/>
            <w:u w:val="single"/>
            <w:lang w:eastAsia="ru-RU"/>
          </w:rPr>
          <w:t>-</w:t>
        </w:r>
        <w:proofErr w:type="spellStart"/>
        <w:r w:rsidRPr="00F826B6">
          <w:rPr>
            <w:rFonts w:ascii="Calibri" w:eastAsia="Times New Roman" w:hAnsi="Calibri" w:cs="Times New Roman"/>
            <w:color w:val="026A72"/>
            <w:sz w:val="27"/>
            <w:u w:val="single"/>
            <w:lang w:val="en-US" w:eastAsia="ru-RU"/>
          </w:rPr>
          <w:t>serp</w:t>
        </w:r>
        <w:proofErr w:type="spellEnd"/>
        <w:r w:rsidRPr="00F826B6">
          <w:rPr>
            <w:rFonts w:ascii="Calibri" w:eastAsia="Times New Roman" w:hAnsi="Calibri" w:cs="Times New Roman"/>
            <w:color w:val="026A72"/>
            <w:sz w:val="27"/>
            <w:u w:val="single"/>
            <w:lang w:eastAsia="ru-RU"/>
          </w:rPr>
          <w:t>%3</w:t>
        </w:r>
        <w:r w:rsidRPr="00F826B6">
          <w:rPr>
            <w:rFonts w:ascii="Calibri" w:eastAsia="Times New Roman" w:hAnsi="Calibri" w:cs="Times New Roman"/>
            <w:color w:val="026A72"/>
            <w:sz w:val="27"/>
            <w:u w:val="single"/>
            <w:lang w:val="en-US" w:eastAsia="ru-RU"/>
          </w:rPr>
          <w:t>A</w:t>
        </w:r>
        <w:r w:rsidRPr="00F826B6">
          <w:rPr>
            <w:rFonts w:ascii="Calibri" w:eastAsia="Times New Roman" w:hAnsi="Calibri" w:cs="Times New Roman"/>
            <w:color w:val="026A72"/>
            <w:sz w:val="27"/>
            <w:u w:val="single"/>
            <w:lang w:eastAsia="ru-RU"/>
          </w:rPr>
          <w:t>%2</w:t>
        </w:r>
        <w:r w:rsidRPr="00F826B6">
          <w:rPr>
            <w:rFonts w:ascii="Calibri" w:eastAsia="Times New Roman" w:hAnsi="Calibri" w:cs="Times New Roman"/>
            <w:color w:val="026A72"/>
            <w:sz w:val="27"/>
            <w:u w:val="single"/>
            <w:lang w:val="en-US" w:eastAsia="ru-RU"/>
          </w:rPr>
          <w:t>F</w:t>
        </w:r>
        <w:r w:rsidRPr="00F826B6">
          <w:rPr>
            <w:rFonts w:ascii="Calibri" w:eastAsia="Times New Roman" w:hAnsi="Calibri" w:cs="Times New Roman"/>
            <w:color w:val="026A72"/>
            <w:sz w:val="27"/>
            <w:u w:val="single"/>
            <w:lang w:eastAsia="ru-RU"/>
          </w:rPr>
          <w:t>%2</w:t>
        </w:r>
        <w:proofErr w:type="spellStart"/>
        <w:r w:rsidRPr="00F826B6">
          <w:rPr>
            <w:rFonts w:ascii="Calibri" w:eastAsia="Times New Roman" w:hAnsi="Calibri" w:cs="Times New Roman"/>
            <w:color w:val="026A72"/>
            <w:sz w:val="27"/>
            <w:u w:val="single"/>
            <w:lang w:val="en-US" w:eastAsia="ru-RU"/>
          </w:rPr>
          <w:t>Fds</w:t>
        </w:r>
        <w:proofErr w:type="spellEnd"/>
        <w:r w:rsidRPr="00F826B6">
          <w:rPr>
            <w:rFonts w:ascii="Calibri" w:eastAsia="Times New Roman" w:hAnsi="Calibri" w:cs="Times New Roman"/>
            <w:color w:val="026A72"/>
            <w:sz w:val="27"/>
            <w:u w:val="single"/>
            <w:lang w:eastAsia="ru-RU"/>
          </w:rPr>
          <w:t>-42.</w:t>
        </w:r>
        <w:proofErr w:type="spellStart"/>
        <w:r w:rsidRPr="00F826B6">
          <w:rPr>
            <w:rFonts w:ascii="Calibri" w:eastAsia="Times New Roman" w:hAnsi="Calibri" w:cs="Times New Roman"/>
            <w:color w:val="026A72"/>
            <w:sz w:val="27"/>
            <w:u w:val="single"/>
            <w:lang w:val="en-US" w:eastAsia="ru-RU"/>
          </w:rPr>
          <w:t>nios</w:t>
        </w:r>
        <w:proofErr w:type="spellEnd"/>
        <w:r w:rsidRPr="00F826B6">
          <w:rPr>
            <w:rFonts w:ascii="Calibri" w:eastAsia="Times New Roman" w:hAnsi="Calibri" w:cs="Times New Roman"/>
            <w:color w:val="026A72"/>
            <w:sz w:val="27"/>
            <w:u w:val="single"/>
            <w:lang w:eastAsia="ru-RU"/>
          </w:rPr>
          <w:t>.</w:t>
        </w:r>
        <w:proofErr w:type="spellStart"/>
        <w:r w:rsidRPr="00F826B6">
          <w:rPr>
            <w:rFonts w:ascii="Calibri" w:eastAsia="Times New Roman" w:hAnsi="Calibri" w:cs="Times New Roman"/>
            <w:color w:val="026A72"/>
            <w:sz w:val="27"/>
            <w:u w:val="single"/>
            <w:lang w:val="en-US" w:eastAsia="ru-RU"/>
          </w:rPr>
          <w:t>ru</w:t>
        </w:r>
        <w:proofErr w:type="spellEnd"/>
        <w:r w:rsidRPr="00F826B6">
          <w:rPr>
            <w:rFonts w:ascii="Calibri" w:eastAsia="Times New Roman" w:hAnsi="Calibri" w:cs="Times New Roman"/>
            <w:color w:val="026A72"/>
            <w:sz w:val="27"/>
            <w:u w:val="single"/>
            <w:lang w:eastAsia="ru-RU"/>
          </w:rPr>
          <w:t>%2</w:t>
        </w:r>
        <w:proofErr w:type="spellStart"/>
        <w:r w:rsidRPr="00F826B6">
          <w:rPr>
            <w:rFonts w:ascii="Calibri" w:eastAsia="Times New Roman" w:hAnsi="Calibri" w:cs="Times New Roman"/>
            <w:color w:val="026A72"/>
            <w:sz w:val="27"/>
            <w:u w:val="single"/>
            <w:lang w:val="en-US" w:eastAsia="ru-RU"/>
          </w:rPr>
          <w:t>FDswMedia</w:t>
        </w:r>
        <w:proofErr w:type="spellEnd"/>
        <w:r w:rsidRPr="00F826B6">
          <w:rPr>
            <w:rFonts w:ascii="Calibri" w:eastAsia="Times New Roman" w:hAnsi="Calibri" w:cs="Times New Roman"/>
            <w:color w:val="026A72"/>
            <w:sz w:val="27"/>
            <w:u w:val="single"/>
            <w:lang w:eastAsia="ru-RU"/>
          </w:rPr>
          <w:t>%2</w:t>
        </w:r>
        <w:proofErr w:type="spellStart"/>
        <w:r w:rsidRPr="00F826B6">
          <w:rPr>
            <w:rFonts w:ascii="Calibri" w:eastAsia="Times New Roman" w:hAnsi="Calibri" w:cs="Times New Roman"/>
            <w:color w:val="026A72"/>
            <w:sz w:val="27"/>
            <w:u w:val="single"/>
            <w:lang w:val="en-US" w:eastAsia="ru-RU"/>
          </w:rPr>
          <w:t>Fkvn</w:t>
        </w:r>
        <w:proofErr w:type="spellEnd"/>
        <w:r w:rsidRPr="00F826B6">
          <w:rPr>
            <w:rFonts w:ascii="Calibri" w:eastAsia="Times New Roman" w:hAnsi="Calibri" w:cs="Times New Roman"/>
            <w:color w:val="026A72"/>
            <w:sz w:val="27"/>
            <w:u w:val="single"/>
            <w:lang w:eastAsia="ru-RU"/>
          </w:rPr>
          <w:t>.</w:t>
        </w:r>
        <w:r w:rsidRPr="00F826B6">
          <w:rPr>
            <w:rFonts w:ascii="Calibri" w:eastAsia="Times New Roman" w:hAnsi="Calibri" w:cs="Times New Roman"/>
            <w:color w:val="026A72"/>
            <w:sz w:val="27"/>
            <w:u w:val="single"/>
            <w:lang w:val="en-US" w:eastAsia="ru-RU"/>
          </w:rPr>
          <w:t>doc</w:t>
        </w:r>
        <w:r w:rsidRPr="00F826B6">
          <w:rPr>
            <w:rFonts w:ascii="Calibri" w:eastAsia="Times New Roman" w:hAnsi="Calibri" w:cs="Times New Roman"/>
            <w:color w:val="026A72"/>
            <w:sz w:val="27"/>
            <w:u w:val="single"/>
            <w:lang w:eastAsia="ru-RU"/>
          </w:rPr>
          <w:t>&amp;</w:t>
        </w:r>
        <w:r w:rsidRPr="00F826B6">
          <w:rPr>
            <w:rFonts w:ascii="Calibri" w:eastAsia="Times New Roman" w:hAnsi="Calibri" w:cs="Times New Roman"/>
            <w:color w:val="026A72"/>
            <w:sz w:val="27"/>
            <w:u w:val="single"/>
            <w:lang w:val="en-US" w:eastAsia="ru-RU"/>
          </w:rPr>
          <w:t>c</w:t>
        </w:r>
        <w:r w:rsidRPr="00F826B6">
          <w:rPr>
            <w:rFonts w:ascii="Calibri" w:eastAsia="Times New Roman" w:hAnsi="Calibri" w:cs="Times New Roman"/>
            <w:color w:val="026A72"/>
            <w:sz w:val="27"/>
            <w:u w:val="single"/>
            <w:lang w:eastAsia="ru-RU"/>
          </w:rPr>
          <w:t>=5597</w:t>
        </w:r>
        <w:r w:rsidRPr="00F826B6">
          <w:rPr>
            <w:rFonts w:ascii="Calibri" w:eastAsia="Times New Roman" w:hAnsi="Calibri" w:cs="Times New Roman"/>
            <w:color w:val="026A72"/>
            <w:sz w:val="27"/>
            <w:u w:val="single"/>
            <w:lang w:val="en-US" w:eastAsia="ru-RU"/>
          </w:rPr>
          <w:t>a</w:t>
        </w:r>
        <w:r w:rsidRPr="00F826B6">
          <w:rPr>
            <w:rFonts w:ascii="Calibri" w:eastAsia="Times New Roman" w:hAnsi="Calibri" w:cs="Times New Roman"/>
            <w:color w:val="026A72"/>
            <w:sz w:val="27"/>
            <w:u w:val="single"/>
            <w:lang w:eastAsia="ru-RU"/>
          </w:rPr>
          <w:t>1</w:t>
        </w:r>
        <w:proofErr w:type="spellStart"/>
        <w:r w:rsidRPr="00F826B6">
          <w:rPr>
            <w:rFonts w:ascii="Calibri" w:eastAsia="Times New Roman" w:hAnsi="Calibri" w:cs="Times New Roman"/>
            <w:color w:val="026A72"/>
            <w:sz w:val="27"/>
            <w:u w:val="single"/>
            <w:lang w:val="en-US" w:eastAsia="ru-RU"/>
          </w:rPr>
          <w:t>dbcab</w:t>
        </w:r>
        <w:proofErr w:type="spellEnd"/>
        <w:r w:rsidRPr="00F826B6">
          <w:rPr>
            <w:rFonts w:ascii="Calibri" w:eastAsia="Times New Roman" w:hAnsi="Calibri" w:cs="Times New Roman"/>
            <w:color w:val="026A72"/>
            <w:sz w:val="27"/>
            <w:u w:val="single"/>
            <w:lang w:eastAsia="ru-RU"/>
          </w:rPr>
          <w:t>6</w:t>
        </w:r>
      </w:hyperlink>
    </w:p>
    <w:p w:rsidR="00F826B6" w:rsidRPr="00F826B6" w:rsidRDefault="00F826B6" w:rsidP="009014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8"/>
          <w:szCs w:val="18"/>
          <w:lang w:eastAsia="ru-RU"/>
        </w:rPr>
      </w:pPr>
      <w:r w:rsidRPr="00F826B6">
        <w:rPr>
          <w:rFonts w:ascii="Calibri" w:eastAsia="Times New Roman" w:hAnsi="Calibri" w:cs="Times New Roman"/>
          <w:color w:val="333333"/>
          <w:sz w:val="27"/>
          <w:szCs w:val="27"/>
          <w:lang w:eastAsia="ru-RU"/>
        </w:rPr>
        <w:t>Козлова Е.В. КВН «Наша армия сильна»</w:t>
      </w:r>
    </w:p>
    <w:p w:rsidR="00F826B6" w:rsidRPr="00F826B6" w:rsidRDefault="00F826B6" w:rsidP="009014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8"/>
          <w:szCs w:val="18"/>
          <w:lang w:eastAsia="ru-RU"/>
        </w:rPr>
      </w:pPr>
      <w:r w:rsidRPr="00F826B6">
        <w:rPr>
          <w:rFonts w:ascii="Calibri" w:eastAsia="Times New Roman" w:hAnsi="Calibri" w:cs="Times New Roman"/>
          <w:color w:val="333333"/>
          <w:sz w:val="27"/>
          <w:szCs w:val="27"/>
          <w:lang w:eastAsia="ru-RU"/>
        </w:rPr>
        <w:t>2. </w:t>
      </w:r>
      <w:hyperlink r:id="rId7" w:tgtFrame="_blank" w:history="1">
        <w:r w:rsidRPr="00F826B6">
          <w:rPr>
            <w:rFonts w:ascii="Calibri" w:eastAsia="Times New Roman" w:hAnsi="Calibri" w:cs="Times New Roman"/>
            <w:color w:val="026A72"/>
            <w:sz w:val="27"/>
            <w:u w:val="single"/>
            <w:lang w:eastAsia="ru-RU"/>
          </w:rPr>
          <w:t>http://my-edu.ru/cat/sport-i-zdorove/scenarij-prazdnika-den-zdorovja</w:t>
        </w:r>
      </w:hyperlink>
    </w:p>
    <w:p w:rsidR="00F826B6" w:rsidRPr="00F826B6" w:rsidRDefault="00F826B6" w:rsidP="009014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8"/>
          <w:szCs w:val="18"/>
          <w:lang w:eastAsia="ru-RU"/>
        </w:rPr>
      </w:pPr>
      <w:r w:rsidRPr="00F826B6">
        <w:rPr>
          <w:rFonts w:ascii="Calibri" w:eastAsia="Times New Roman" w:hAnsi="Calibri" w:cs="Times New Roman"/>
          <w:color w:val="333333"/>
          <w:sz w:val="27"/>
          <w:szCs w:val="27"/>
          <w:lang w:eastAsia="ru-RU"/>
        </w:rPr>
        <w:t>Сценарий праздника «День здоровья»</w:t>
      </w:r>
    </w:p>
    <w:p w:rsidR="00F826B6" w:rsidRPr="00F826B6" w:rsidRDefault="00F826B6" w:rsidP="009014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8"/>
          <w:szCs w:val="18"/>
          <w:lang w:eastAsia="ru-RU"/>
        </w:rPr>
      </w:pPr>
      <w:r w:rsidRPr="00F826B6">
        <w:rPr>
          <w:rFonts w:ascii="Calibri" w:eastAsia="Times New Roman" w:hAnsi="Calibri" w:cs="Times New Roman"/>
          <w:color w:val="333333"/>
          <w:sz w:val="27"/>
          <w:szCs w:val="27"/>
          <w:lang w:eastAsia="ru-RU"/>
        </w:rPr>
        <w:t>3. </w:t>
      </w:r>
      <w:hyperlink r:id="rId8" w:tgtFrame="_blank" w:history="1">
        <w:r w:rsidRPr="00F826B6">
          <w:rPr>
            <w:rFonts w:ascii="Calibri" w:eastAsia="Times New Roman" w:hAnsi="Calibri" w:cs="Times New Roman"/>
            <w:color w:val="026A72"/>
            <w:sz w:val="27"/>
            <w:u w:val="single"/>
            <w:lang w:eastAsia="ru-RU"/>
          </w:rPr>
          <w:t>http://litcey.ru/astromoiya/106585/index.html</w:t>
        </w:r>
      </w:hyperlink>
    </w:p>
    <w:p w:rsidR="00F826B6" w:rsidRPr="00F826B6" w:rsidRDefault="00F826B6" w:rsidP="009014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8"/>
          <w:szCs w:val="18"/>
          <w:lang w:eastAsia="ru-RU"/>
        </w:rPr>
      </w:pPr>
      <w:r w:rsidRPr="00F826B6">
        <w:rPr>
          <w:rFonts w:ascii="Calibri" w:eastAsia="Times New Roman" w:hAnsi="Calibri" w:cs="Times New Roman"/>
          <w:color w:val="333333"/>
          <w:sz w:val="27"/>
          <w:szCs w:val="27"/>
          <w:lang w:eastAsia="ru-RU"/>
        </w:rPr>
        <w:t>Сценарий мероприятия, посвященного международному Дню инвалидов «Мы выбираем дружбу»</w:t>
      </w:r>
    </w:p>
    <w:p w:rsidR="00F826B6" w:rsidRPr="00F826B6" w:rsidRDefault="00F826B6" w:rsidP="009014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8"/>
          <w:szCs w:val="18"/>
          <w:lang w:eastAsia="ru-RU"/>
        </w:rPr>
      </w:pPr>
      <w:r w:rsidRPr="00F826B6">
        <w:rPr>
          <w:rFonts w:ascii="Calibri" w:eastAsia="Times New Roman" w:hAnsi="Calibri" w:cs="Times New Roman"/>
          <w:color w:val="333333"/>
          <w:sz w:val="27"/>
          <w:szCs w:val="27"/>
          <w:lang w:eastAsia="ru-RU"/>
        </w:rPr>
        <w:t>4. </w:t>
      </w:r>
      <w:hyperlink r:id="rId9" w:tgtFrame="_blank" w:history="1">
        <w:r w:rsidRPr="00F826B6">
          <w:rPr>
            <w:rFonts w:ascii="Calibri" w:eastAsia="Times New Roman" w:hAnsi="Calibri" w:cs="Times New Roman"/>
            <w:color w:val="026A72"/>
            <w:sz w:val="27"/>
            <w:u w:val="single"/>
            <w:lang w:eastAsia="ru-RU"/>
          </w:rPr>
          <w:t>http://mir-scenki.ucoz.ru/news/scenarij_den_invalidov_2013/2013-03-13-2115</w:t>
        </w:r>
      </w:hyperlink>
    </w:p>
    <w:p w:rsidR="00F826B6" w:rsidRPr="00F826B6" w:rsidRDefault="00F826B6" w:rsidP="009014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8"/>
          <w:szCs w:val="18"/>
          <w:lang w:eastAsia="ru-RU"/>
        </w:rPr>
      </w:pPr>
      <w:r w:rsidRPr="00F826B6">
        <w:rPr>
          <w:rFonts w:ascii="Calibri" w:eastAsia="Times New Roman" w:hAnsi="Calibri" w:cs="Times New Roman"/>
          <w:color w:val="333333"/>
          <w:sz w:val="27"/>
          <w:szCs w:val="27"/>
          <w:lang w:eastAsia="ru-RU"/>
        </w:rPr>
        <w:t>Сценарий день инвалидов 2013</w:t>
      </w:r>
    </w:p>
    <w:p w:rsidR="00F826B6" w:rsidRPr="00F826B6" w:rsidRDefault="00F826B6" w:rsidP="009014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8"/>
          <w:szCs w:val="18"/>
          <w:lang w:eastAsia="ru-RU"/>
        </w:rPr>
      </w:pPr>
      <w:r w:rsidRPr="00F826B6">
        <w:rPr>
          <w:rFonts w:ascii="Calibri" w:eastAsia="Times New Roman" w:hAnsi="Calibri" w:cs="Times New Roman"/>
          <w:color w:val="333333"/>
          <w:sz w:val="27"/>
          <w:szCs w:val="27"/>
          <w:lang w:eastAsia="ru-RU"/>
        </w:rPr>
        <w:t>5. </w:t>
      </w:r>
      <w:hyperlink r:id="rId10" w:tgtFrame="_blank" w:history="1">
        <w:r w:rsidRPr="00F826B6">
          <w:rPr>
            <w:rFonts w:ascii="Calibri" w:eastAsia="Times New Roman" w:hAnsi="Calibri" w:cs="Times New Roman"/>
            <w:color w:val="026A72"/>
            <w:sz w:val="27"/>
            <w:u w:val="single"/>
            <w:lang w:eastAsia="ru-RU"/>
          </w:rPr>
          <w:t>http://nsportal.ru/nachalnaya-shkola/fizkultura/2012/05/26/stsenariy-provedeniya-vesyolykh-startov</w:t>
        </w:r>
      </w:hyperlink>
    </w:p>
    <w:p w:rsidR="00F826B6" w:rsidRPr="00F826B6" w:rsidRDefault="00F826B6" w:rsidP="009014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8"/>
          <w:szCs w:val="18"/>
          <w:lang w:eastAsia="ru-RU"/>
        </w:rPr>
      </w:pPr>
      <w:r w:rsidRPr="00F826B6">
        <w:rPr>
          <w:rFonts w:ascii="Calibri" w:eastAsia="Times New Roman" w:hAnsi="Calibri" w:cs="Times New Roman"/>
          <w:color w:val="333333"/>
          <w:sz w:val="27"/>
          <w:szCs w:val="27"/>
          <w:lang w:eastAsia="ru-RU"/>
        </w:rPr>
        <w:t>Гуляева Г.Г. Сценарий «Веселые старты»</w:t>
      </w:r>
    </w:p>
    <w:p w:rsidR="00F826B6" w:rsidRPr="00F826B6" w:rsidRDefault="00F826B6" w:rsidP="009014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8"/>
          <w:szCs w:val="18"/>
          <w:lang w:eastAsia="ru-RU"/>
        </w:rPr>
      </w:pPr>
      <w:r w:rsidRPr="00F826B6">
        <w:rPr>
          <w:rFonts w:ascii="Calibri" w:eastAsia="Times New Roman" w:hAnsi="Calibri" w:cs="Times New Roman"/>
          <w:color w:val="333333"/>
          <w:sz w:val="27"/>
          <w:szCs w:val="27"/>
          <w:lang w:eastAsia="ru-RU"/>
        </w:rPr>
        <w:t>6. </w:t>
      </w:r>
      <w:hyperlink r:id="rId11" w:tgtFrame="_blank" w:history="1">
        <w:r w:rsidRPr="00F826B6">
          <w:rPr>
            <w:rFonts w:ascii="Calibri" w:eastAsia="Times New Roman" w:hAnsi="Calibri" w:cs="Times New Roman"/>
            <w:color w:val="026A72"/>
            <w:sz w:val="27"/>
            <w:u w:val="single"/>
            <w:lang w:eastAsia="ru-RU"/>
          </w:rPr>
          <w:t>http://dariki.ru/veselye-sportivnye-estafety/</w:t>
        </w:r>
      </w:hyperlink>
    </w:p>
    <w:p w:rsidR="00F826B6" w:rsidRPr="00F826B6" w:rsidRDefault="00F826B6" w:rsidP="009014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8"/>
          <w:szCs w:val="18"/>
          <w:lang w:eastAsia="ru-RU"/>
        </w:rPr>
      </w:pPr>
      <w:r w:rsidRPr="00F826B6">
        <w:rPr>
          <w:rFonts w:ascii="Calibri" w:eastAsia="Times New Roman" w:hAnsi="Calibri" w:cs="Times New Roman"/>
          <w:color w:val="333333"/>
          <w:sz w:val="27"/>
          <w:szCs w:val="27"/>
          <w:lang w:eastAsia="ru-RU"/>
        </w:rPr>
        <w:t>Веселые спортивные эстафеты</w:t>
      </w:r>
    </w:p>
    <w:p w:rsidR="00F826B6" w:rsidRPr="00F826B6" w:rsidRDefault="00F826B6" w:rsidP="009014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8"/>
          <w:szCs w:val="18"/>
          <w:lang w:eastAsia="ru-RU"/>
        </w:rPr>
      </w:pPr>
      <w:r w:rsidRPr="00F826B6">
        <w:rPr>
          <w:rFonts w:ascii="Calibri" w:eastAsia="Times New Roman" w:hAnsi="Calibri" w:cs="Times New Roman"/>
          <w:color w:val="333333"/>
          <w:sz w:val="27"/>
          <w:szCs w:val="27"/>
          <w:lang w:eastAsia="ru-RU"/>
        </w:rPr>
        <w:t>7. </w:t>
      </w:r>
      <w:hyperlink r:id="rId12" w:tgtFrame="_blank" w:history="1">
        <w:r w:rsidRPr="00F826B6">
          <w:rPr>
            <w:rFonts w:ascii="Calibri" w:eastAsia="Times New Roman" w:hAnsi="Calibri" w:cs="Times New Roman"/>
            <w:color w:val="026A72"/>
            <w:sz w:val="27"/>
            <w:u w:val="single"/>
            <w:lang w:eastAsia="ru-RU"/>
          </w:rPr>
          <w:t>http://www.maam.ru/detskijsad/klasnyi-chas-vo-2-klase-chto-takoe-druzhba.html</w:t>
        </w:r>
      </w:hyperlink>
    </w:p>
    <w:p w:rsidR="00F826B6" w:rsidRPr="00F826B6" w:rsidRDefault="00F826B6" w:rsidP="009014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8"/>
          <w:szCs w:val="18"/>
          <w:lang w:eastAsia="ru-RU"/>
        </w:rPr>
      </w:pPr>
      <w:r w:rsidRPr="00F826B6">
        <w:rPr>
          <w:rFonts w:ascii="Calibri" w:eastAsia="Times New Roman" w:hAnsi="Calibri" w:cs="Times New Roman"/>
          <w:color w:val="333333"/>
          <w:sz w:val="27"/>
          <w:szCs w:val="27"/>
          <w:lang w:eastAsia="ru-RU"/>
        </w:rPr>
        <w:t>Классный час во 2 классе «Что такое дружба»</w:t>
      </w:r>
    </w:p>
    <w:p w:rsidR="00F826B6" w:rsidRPr="00F826B6" w:rsidRDefault="00F826B6" w:rsidP="009014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8"/>
          <w:szCs w:val="18"/>
          <w:lang w:eastAsia="ru-RU"/>
        </w:rPr>
      </w:pPr>
      <w:r w:rsidRPr="00F826B6">
        <w:rPr>
          <w:rFonts w:ascii="Calibri" w:eastAsia="Times New Roman" w:hAnsi="Calibri" w:cs="Times New Roman"/>
          <w:color w:val="333333"/>
          <w:sz w:val="27"/>
          <w:szCs w:val="27"/>
          <w:lang w:eastAsia="ru-RU"/>
        </w:rPr>
        <w:t>8. </w:t>
      </w:r>
      <w:hyperlink r:id="rId13" w:tgtFrame="_blank" w:history="1">
        <w:r w:rsidRPr="00F826B6">
          <w:rPr>
            <w:rFonts w:ascii="Calibri" w:eastAsia="Times New Roman" w:hAnsi="Calibri" w:cs="Times New Roman"/>
            <w:color w:val="026A72"/>
            <w:sz w:val="27"/>
            <w:u w:val="single"/>
            <w:lang w:eastAsia="ru-RU"/>
          </w:rPr>
          <w:t>http://www.i-gnom.ru/books/metodika_muzykalnogo_vospitaniya_v_dou/muzykalnoe_vospitaniye35.html</w:t>
        </w:r>
      </w:hyperlink>
    </w:p>
    <w:p w:rsidR="00F826B6" w:rsidRPr="00F826B6" w:rsidRDefault="00F826B6" w:rsidP="009014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8"/>
          <w:szCs w:val="18"/>
          <w:lang w:eastAsia="ru-RU"/>
        </w:rPr>
      </w:pPr>
      <w:r w:rsidRPr="00F826B6">
        <w:rPr>
          <w:rFonts w:ascii="Calibri" w:eastAsia="Times New Roman" w:hAnsi="Calibri" w:cs="Times New Roman"/>
          <w:color w:val="000000"/>
          <w:sz w:val="27"/>
          <w:lang w:eastAsia="ru-RU"/>
        </w:rPr>
        <w:t>Методика музыкального воспитания в детском саду: «</w:t>
      </w:r>
      <w:proofErr w:type="spellStart"/>
      <w:r w:rsidRPr="00F826B6">
        <w:rPr>
          <w:rFonts w:ascii="Calibri" w:eastAsia="Times New Roman" w:hAnsi="Calibri" w:cs="Times New Roman"/>
          <w:color w:val="000000"/>
          <w:sz w:val="27"/>
          <w:lang w:eastAsia="ru-RU"/>
        </w:rPr>
        <w:t>Дошк</w:t>
      </w:r>
      <w:proofErr w:type="spellEnd"/>
      <w:r w:rsidRPr="00F826B6">
        <w:rPr>
          <w:rFonts w:ascii="Calibri" w:eastAsia="Times New Roman" w:hAnsi="Calibri" w:cs="Times New Roman"/>
          <w:color w:val="000000"/>
          <w:sz w:val="27"/>
          <w:lang w:eastAsia="ru-RU"/>
        </w:rPr>
        <w:t xml:space="preserve">. воспитание»/ Н.А. Ветлугина, И.Л. Дзержинская, Л.Н. Комиссарова и др.; Под ред. Н.А. Ветлугиной. – 3-е изд., </w:t>
      </w:r>
      <w:proofErr w:type="spellStart"/>
      <w:r w:rsidRPr="00F826B6">
        <w:rPr>
          <w:rFonts w:ascii="Calibri" w:eastAsia="Times New Roman" w:hAnsi="Calibri" w:cs="Times New Roman"/>
          <w:color w:val="000000"/>
          <w:sz w:val="27"/>
          <w:lang w:eastAsia="ru-RU"/>
        </w:rPr>
        <w:t>испр</w:t>
      </w:r>
      <w:proofErr w:type="spellEnd"/>
      <w:r w:rsidRPr="00F826B6">
        <w:rPr>
          <w:rFonts w:ascii="Calibri" w:eastAsia="Times New Roman" w:hAnsi="Calibri" w:cs="Times New Roman"/>
          <w:color w:val="000000"/>
          <w:sz w:val="27"/>
          <w:lang w:eastAsia="ru-RU"/>
        </w:rPr>
        <w:t>. и доп. – М.: Просвещение, 1989. – 270 с.: нот.</w:t>
      </w:r>
    </w:p>
    <w:p w:rsidR="00F826B6" w:rsidRPr="00F826B6" w:rsidRDefault="00F826B6" w:rsidP="009014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8"/>
          <w:szCs w:val="18"/>
          <w:lang w:eastAsia="ru-RU"/>
        </w:rPr>
      </w:pPr>
      <w:r w:rsidRPr="00F826B6">
        <w:rPr>
          <w:rFonts w:ascii="Calibri" w:eastAsia="Times New Roman" w:hAnsi="Calibri" w:cs="Times New Roman"/>
          <w:i/>
          <w:iCs/>
          <w:color w:val="000000"/>
          <w:sz w:val="27"/>
          <w:lang w:eastAsia="ru-RU"/>
        </w:rPr>
        <w:lastRenderedPageBreak/>
        <w:t>8.</w:t>
      </w:r>
      <w:r w:rsidRPr="00F826B6">
        <w:rPr>
          <w:rFonts w:ascii="Calibri" w:eastAsia="Times New Roman" w:hAnsi="Calibri" w:cs="Times New Roman"/>
          <w:color w:val="333333"/>
          <w:sz w:val="27"/>
          <w:szCs w:val="27"/>
          <w:lang w:eastAsia="ru-RU"/>
        </w:rPr>
        <w:t> </w:t>
      </w:r>
      <w:hyperlink r:id="rId14" w:tgtFrame="_blank" w:history="1">
        <w:r w:rsidRPr="00F826B6">
          <w:rPr>
            <w:rFonts w:ascii="Calibri" w:eastAsia="Times New Roman" w:hAnsi="Calibri" w:cs="Times New Roman"/>
            <w:color w:val="026A72"/>
            <w:sz w:val="27"/>
            <w:u w:val="single"/>
            <w:lang w:eastAsia="ru-RU"/>
          </w:rPr>
          <w:t>http://www.newprazdniki.ru/sport5.html</w:t>
        </w:r>
      </w:hyperlink>
    </w:p>
    <w:p w:rsidR="00F826B6" w:rsidRPr="00F826B6" w:rsidRDefault="00F826B6" w:rsidP="009014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8"/>
          <w:szCs w:val="18"/>
          <w:lang w:eastAsia="ru-RU"/>
        </w:rPr>
      </w:pPr>
      <w:r w:rsidRPr="00F826B6">
        <w:rPr>
          <w:rFonts w:ascii="Calibri" w:eastAsia="Times New Roman" w:hAnsi="Calibri" w:cs="Times New Roman"/>
          <w:color w:val="000000"/>
          <w:sz w:val="27"/>
          <w:lang w:eastAsia="ru-RU"/>
        </w:rPr>
        <w:t>Спортивные игры, конкурсы</w:t>
      </w:r>
      <w:r w:rsidRPr="00F826B6">
        <w:rPr>
          <w:rFonts w:ascii="Calibri" w:eastAsia="Times New Roman" w:hAnsi="Calibri" w:cs="Times New Roman"/>
          <w:i/>
          <w:iCs/>
          <w:color w:val="000000"/>
          <w:sz w:val="27"/>
          <w:lang w:eastAsia="ru-RU"/>
        </w:rPr>
        <w:t>.</w:t>
      </w:r>
    </w:p>
    <w:p w:rsidR="00F826B6" w:rsidRPr="00F826B6" w:rsidRDefault="00F826B6" w:rsidP="009014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8"/>
          <w:szCs w:val="18"/>
          <w:lang w:eastAsia="ru-RU"/>
        </w:rPr>
      </w:pPr>
      <w:r w:rsidRPr="00F826B6">
        <w:rPr>
          <w:rFonts w:ascii="Calibri" w:eastAsia="Times New Roman" w:hAnsi="Calibri" w:cs="Times New Roman"/>
          <w:i/>
          <w:iCs/>
          <w:color w:val="000000"/>
          <w:sz w:val="27"/>
          <w:lang w:eastAsia="ru-RU"/>
        </w:rPr>
        <w:t>9.</w:t>
      </w:r>
      <w:r w:rsidRPr="00F826B6">
        <w:rPr>
          <w:rFonts w:ascii="Calibri" w:eastAsia="Times New Roman" w:hAnsi="Calibri" w:cs="Times New Roman"/>
          <w:color w:val="333333"/>
          <w:sz w:val="27"/>
          <w:szCs w:val="27"/>
          <w:lang w:eastAsia="ru-RU"/>
        </w:rPr>
        <w:t> </w:t>
      </w:r>
      <w:hyperlink r:id="rId15" w:tgtFrame="_blank" w:history="1">
        <w:r w:rsidRPr="00F826B6">
          <w:rPr>
            <w:rFonts w:ascii="Calibri" w:eastAsia="Times New Roman" w:hAnsi="Calibri" w:cs="Times New Roman"/>
            <w:color w:val="026A72"/>
            <w:sz w:val="27"/>
            <w:u w:val="single"/>
            <w:lang w:eastAsia="ru-RU"/>
          </w:rPr>
          <w:t>http://party.fome.ru/ras-3-83.html</w:t>
        </w:r>
      </w:hyperlink>
    </w:p>
    <w:p w:rsidR="00F826B6" w:rsidRPr="00F826B6" w:rsidRDefault="00F826B6" w:rsidP="009014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8"/>
          <w:szCs w:val="18"/>
          <w:lang w:eastAsia="ru-RU"/>
        </w:rPr>
      </w:pPr>
      <w:r w:rsidRPr="00F826B6">
        <w:rPr>
          <w:rFonts w:ascii="Calibri" w:eastAsia="Times New Roman" w:hAnsi="Calibri" w:cs="Times New Roman"/>
          <w:color w:val="000000"/>
          <w:sz w:val="27"/>
          <w:lang w:eastAsia="ru-RU"/>
        </w:rPr>
        <w:t>Подвижные игры.</w:t>
      </w:r>
    </w:p>
    <w:p w:rsidR="00F826B6" w:rsidRPr="00F826B6" w:rsidRDefault="00F826B6" w:rsidP="009014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8"/>
          <w:szCs w:val="18"/>
          <w:lang w:eastAsia="ru-RU"/>
        </w:rPr>
      </w:pPr>
      <w:r w:rsidRPr="00F826B6">
        <w:rPr>
          <w:rFonts w:ascii="Calibri" w:eastAsia="Times New Roman" w:hAnsi="Calibri" w:cs="Times New Roman"/>
          <w:color w:val="000000"/>
          <w:sz w:val="27"/>
          <w:lang w:eastAsia="ru-RU"/>
        </w:rPr>
        <w:t>10</w:t>
      </w:r>
      <w:r w:rsidRPr="00F826B6">
        <w:rPr>
          <w:rFonts w:ascii="Calibri" w:eastAsia="Times New Roman" w:hAnsi="Calibri" w:cs="Times New Roman"/>
          <w:i/>
          <w:iCs/>
          <w:color w:val="000000"/>
          <w:sz w:val="27"/>
          <w:lang w:eastAsia="ru-RU"/>
        </w:rPr>
        <w:t>.</w:t>
      </w:r>
      <w:r w:rsidRPr="00F826B6">
        <w:rPr>
          <w:rFonts w:ascii="Calibri" w:eastAsia="Times New Roman" w:hAnsi="Calibri" w:cs="Times New Roman"/>
          <w:color w:val="333333"/>
          <w:sz w:val="27"/>
          <w:szCs w:val="27"/>
          <w:lang w:eastAsia="ru-RU"/>
        </w:rPr>
        <w:t> </w:t>
      </w:r>
      <w:hyperlink r:id="rId16" w:tgtFrame="_blank" w:history="1">
        <w:r w:rsidRPr="00F826B6">
          <w:rPr>
            <w:rFonts w:ascii="Calibri" w:eastAsia="Times New Roman" w:hAnsi="Calibri" w:cs="Times New Roman"/>
            <w:color w:val="026A72"/>
            <w:sz w:val="27"/>
            <w:u w:val="single"/>
            <w:lang w:eastAsia="ru-RU"/>
          </w:rPr>
          <w:t>http://festival.1september.ru/articles/553477/</w:t>
        </w:r>
      </w:hyperlink>
    </w:p>
    <w:p w:rsidR="00F826B6" w:rsidRPr="00F826B6" w:rsidRDefault="00F826B6" w:rsidP="009014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8"/>
          <w:szCs w:val="18"/>
          <w:lang w:eastAsia="ru-RU"/>
        </w:rPr>
      </w:pPr>
      <w:r w:rsidRPr="00F826B6">
        <w:rPr>
          <w:rFonts w:ascii="Calibri" w:eastAsia="Times New Roman" w:hAnsi="Calibri" w:cs="Times New Roman"/>
          <w:color w:val="000000"/>
          <w:sz w:val="27"/>
          <w:lang w:eastAsia="ru-RU"/>
        </w:rPr>
        <w:t>Гаркуша</w:t>
      </w:r>
      <w:r w:rsidRPr="00F826B6">
        <w:rPr>
          <w:rFonts w:ascii="Calibri" w:eastAsia="Times New Roman" w:hAnsi="Calibri" w:cs="Times New Roman"/>
          <w:i/>
          <w:iCs/>
          <w:color w:val="000000"/>
          <w:sz w:val="27"/>
          <w:lang w:eastAsia="ru-RU"/>
        </w:rPr>
        <w:t> </w:t>
      </w:r>
      <w:r w:rsidRPr="00F826B6">
        <w:rPr>
          <w:rFonts w:ascii="Calibri" w:eastAsia="Times New Roman" w:hAnsi="Calibri" w:cs="Times New Roman"/>
          <w:color w:val="000000"/>
          <w:sz w:val="27"/>
          <w:lang w:eastAsia="ru-RU"/>
        </w:rPr>
        <w:t>Г.В.</w:t>
      </w:r>
      <w:r w:rsidRPr="00F826B6">
        <w:rPr>
          <w:rFonts w:ascii="Calibri" w:eastAsia="Times New Roman" w:hAnsi="Calibri" w:cs="Times New Roman"/>
          <w:color w:val="333333"/>
          <w:sz w:val="27"/>
          <w:szCs w:val="27"/>
          <w:lang w:eastAsia="ru-RU"/>
        </w:rPr>
        <w:t> Праздник «Давайте жить дружно»</w:t>
      </w:r>
    </w:p>
    <w:p w:rsidR="00336DEF" w:rsidRDefault="00336DEF"/>
    <w:sectPr w:rsidR="00336DEF" w:rsidSect="009014E4">
      <w:pgSz w:w="11906" w:h="16838"/>
      <w:pgMar w:top="1134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26B6"/>
    <w:rsid w:val="002160BD"/>
    <w:rsid w:val="0031406A"/>
    <w:rsid w:val="00336DEF"/>
    <w:rsid w:val="00454F57"/>
    <w:rsid w:val="00460B53"/>
    <w:rsid w:val="006024C2"/>
    <w:rsid w:val="00636D2E"/>
    <w:rsid w:val="00651F5F"/>
    <w:rsid w:val="00694D5D"/>
    <w:rsid w:val="0070564F"/>
    <w:rsid w:val="007116AA"/>
    <w:rsid w:val="00800255"/>
    <w:rsid w:val="008E4F30"/>
    <w:rsid w:val="009014E4"/>
    <w:rsid w:val="009B5B2B"/>
    <w:rsid w:val="00AA00D3"/>
    <w:rsid w:val="00AA7488"/>
    <w:rsid w:val="00C83812"/>
    <w:rsid w:val="00F46037"/>
    <w:rsid w:val="00F8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8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826B6"/>
    <w:rPr>
      <w:color w:val="0000FF"/>
      <w:u w:val="single"/>
    </w:rPr>
  </w:style>
  <w:style w:type="character" w:styleId="a4">
    <w:name w:val="Emphasis"/>
    <w:basedOn w:val="a0"/>
    <w:uiPriority w:val="20"/>
    <w:qFormat/>
    <w:rsid w:val="00F826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4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tcey.ru/astromoiya/106585/index.html" TargetMode="External"/><Relationship Id="rId13" Type="http://schemas.openxmlformats.org/officeDocument/2006/relationships/hyperlink" Target="http://www.i-gnom.ru/books/metodika_muzykalnogo_vospitaniya_v_dou/muzykalnoe_vospitaniye35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y-edu.ru/cat/sport-i-zdorove/scenarij-prazdnika-den-zdorovja" TargetMode="External"/><Relationship Id="rId12" Type="http://schemas.openxmlformats.org/officeDocument/2006/relationships/hyperlink" Target="http://www.maam.ru/detskijsad/klasnyi-chas-vo-2-klase-chto-takoe-druzhba.htm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festival.1september.ru/articles/553477/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viewer.yandex.ru/?url=ya-serp%3A%2F%2Fds-42.nios.ru%2FDswMedia%2Fkvn.doc&amp;c=5597a1dbcab6" TargetMode="External"/><Relationship Id="rId11" Type="http://schemas.openxmlformats.org/officeDocument/2006/relationships/hyperlink" Target="http://dariki.ru/veselye-sportivnye-estafety/" TargetMode="External"/><Relationship Id="rId5" Type="http://schemas.openxmlformats.org/officeDocument/2006/relationships/hyperlink" Target="http://www.otsz.by/news.php?id=8420" TargetMode="External"/><Relationship Id="rId15" Type="http://schemas.openxmlformats.org/officeDocument/2006/relationships/hyperlink" Target="http://party.fome.ru/ras-3-83.html" TargetMode="External"/><Relationship Id="rId10" Type="http://schemas.openxmlformats.org/officeDocument/2006/relationships/hyperlink" Target="http://nsportal.ru/nachalnaya-shkola/fizkultura/2012/05/26/stsenariy-provedeniya-vesyolykh-start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r-scenki.ucoz.ru/news/scenarij_den_invalidov_2013/2013-03-13-2115" TargetMode="External"/><Relationship Id="rId14" Type="http://schemas.openxmlformats.org/officeDocument/2006/relationships/hyperlink" Target="http://www.newprazdniki.ru/sport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1701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Daniil_20061993@outlook.com</cp:lastModifiedBy>
  <cp:revision>13</cp:revision>
  <cp:lastPrinted>2022-12-06T08:24:00Z</cp:lastPrinted>
  <dcterms:created xsi:type="dcterms:W3CDTF">2022-11-22T05:33:00Z</dcterms:created>
  <dcterms:modified xsi:type="dcterms:W3CDTF">2024-02-18T15:30:00Z</dcterms:modified>
</cp:coreProperties>
</file>