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10" w:rsidRPr="00C95A9C" w:rsidRDefault="00881B10" w:rsidP="00881B10">
      <w:pPr>
        <w:spacing w:after="0"/>
        <w:jc w:val="center"/>
        <w:rPr>
          <w:rFonts w:ascii="Times New Roman" w:hAnsi="Times New Roman" w:cs="Times New Roman"/>
          <w:b/>
        </w:rPr>
      </w:pPr>
      <w:r w:rsidRPr="00C95A9C">
        <w:rPr>
          <w:rFonts w:ascii="Times New Roman" w:hAnsi="Times New Roman" w:cs="Times New Roman"/>
          <w:b/>
        </w:rPr>
        <w:t xml:space="preserve">Муниципальное бюджетное дошкольное образовательное учреждение  </w:t>
      </w:r>
    </w:p>
    <w:p w:rsidR="00881B10" w:rsidRDefault="00EA1BF2" w:rsidP="00881B10">
      <w:pPr>
        <w:spacing w:after="0"/>
        <w:jc w:val="center"/>
        <w:rPr>
          <w:rFonts w:ascii="Times New Roman" w:hAnsi="Times New Roman" w:cs="Times New Roman"/>
          <w:b/>
        </w:rPr>
      </w:pPr>
      <w:r>
        <w:rPr>
          <w:rFonts w:ascii="Times New Roman" w:hAnsi="Times New Roman" w:cs="Times New Roman"/>
          <w:b/>
        </w:rPr>
        <w:t>Курагинский детский сад №1 «Красная шапочка»</w:t>
      </w:r>
    </w:p>
    <w:p w:rsidR="001B2CC1" w:rsidRPr="00C95A9C" w:rsidRDefault="001B2CC1" w:rsidP="00881B10">
      <w:pPr>
        <w:spacing w:after="0"/>
        <w:jc w:val="center"/>
        <w:rPr>
          <w:rFonts w:ascii="Times New Roman" w:hAnsi="Times New Roman" w:cs="Times New Roman"/>
          <w:b/>
        </w:rPr>
      </w:pPr>
      <w:r>
        <w:rPr>
          <w:rFonts w:ascii="Times New Roman" w:hAnsi="Times New Roman" w:cs="Times New Roman"/>
          <w:b/>
        </w:rPr>
        <w:t>комбинированного вида</w:t>
      </w:r>
    </w:p>
    <w:p w:rsidR="00881B10" w:rsidRPr="00C95A9C" w:rsidRDefault="00881B10" w:rsidP="00881B10">
      <w:pPr>
        <w:pStyle w:val="a6"/>
        <w:rPr>
          <w:rFonts w:ascii="Times New Roman" w:hAnsi="Times New Roman"/>
          <w:sz w:val="24"/>
          <w:szCs w:val="24"/>
        </w:rPr>
      </w:pPr>
    </w:p>
    <w:p w:rsidR="00881B10" w:rsidRPr="00C95A9C" w:rsidRDefault="00881B10" w:rsidP="00881B10">
      <w:pPr>
        <w:pStyle w:val="a6"/>
        <w:rPr>
          <w:rFonts w:ascii="Times New Roman" w:hAnsi="Times New Roman"/>
          <w:sz w:val="24"/>
          <w:szCs w:val="24"/>
        </w:rPr>
      </w:pPr>
    </w:p>
    <w:p w:rsidR="00881B10" w:rsidRDefault="00881B10" w:rsidP="00881B10">
      <w:pPr>
        <w:pStyle w:val="a6"/>
        <w:rPr>
          <w:rFonts w:ascii="Times New Roman" w:hAnsi="Times New Roman"/>
          <w:sz w:val="24"/>
          <w:szCs w:val="24"/>
        </w:rPr>
      </w:pPr>
      <w:r w:rsidRPr="00C95A9C">
        <w:rPr>
          <w:rFonts w:ascii="Times New Roman" w:hAnsi="Times New Roman"/>
          <w:sz w:val="24"/>
          <w:szCs w:val="24"/>
        </w:rPr>
        <w:t>Принят</w:t>
      </w:r>
      <w:r w:rsidR="00215FDC">
        <w:rPr>
          <w:rFonts w:ascii="Times New Roman" w:hAnsi="Times New Roman"/>
          <w:sz w:val="24"/>
          <w:szCs w:val="24"/>
        </w:rPr>
        <w:t>о</w:t>
      </w:r>
      <w:r w:rsidRPr="00C95A9C">
        <w:rPr>
          <w:rFonts w:ascii="Times New Roman" w:hAnsi="Times New Roman"/>
          <w:sz w:val="24"/>
          <w:szCs w:val="24"/>
        </w:rPr>
        <w:t xml:space="preserve">                                                                                                Утвержден</w:t>
      </w:r>
      <w:r w:rsidR="00215FDC">
        <w:rPr>
          <w:rFonts w:ascii="Times New Roman" w:hAnsi="Times New Roman"/>
          <w:sz w:val="24"/>
          <w:szCs w:val="24"/>
        </w:rPr>
        <w:t>о</w:t>
      </w:r>
      <w:r w:rsidRPr="00C95A9C">
        <w:rPr>
          <w:rFonts w:ascii="Times New Roman" w:hAnsi="Times New Roman"/>
          <w:sz w:val="24"/>
          <w:szCs w:val="24"/>
        </w:rPr>
        <w:t xml:space="preserve"> приказом                                                      на</w:t>
      </w:r>
      <w:r w:rsidR="00093084">
        <w:rPr>
          <w:rFonts w:ascii="Times New Roman" w:hAnsi="Times New Roman"/>
          <w:sz w:val="24"/>
          <w:szCs w:val="24"/>
        </w:rPr>
        <w:t xml:space="preserve"> С</w:t>
      </w:r>
      <w:r w:rsidRPr="00C95A9C">
        <w:rPr>
          <w:rFonts w:ascii="Times New Roman" w:hAnsi="Times New Roman"/>
          <w:sz w:val="24"/>
          <w:szCs w:val="24"/>
        </w:rPr>
        <w:t>овете</w:t>
      </w:r>
      <w:r w:rsidR="00093084">
        <w:rPr>
          <w:rFonts w:ascii="Times New Roman" w:hAnsi="Times New Roman"/>
          <w:sz w:val="24"/>
          <w:szCs w:val="24"/>
        </w:rPr>
        <w:t xml:space="preserve"> педагогов</w:t>
      </w:r>
      <w:r w:rsidRPr="00C95A9C">
        <w:rPr>
          <w:rFonts w:ascii="Times New Roman" w:hAnsi="Times New Roman"/>
          <w:sz w:val="24"/>
          <w:szCs w:val="24"/>
        </w:rPr>
        <w:t xml:space="preserve">                                                            </w:t>
      </w:r>
      <w:r w:rsidR="004B684A">
        <w:rPr>
          <w:rFonts w:ascii="Times New Roman" w:hAnsi="Times New Roman"/>
          <w:sz w:val="24"/>
          <w:szCs w:val="24"/>
        </w:rPr>
        <w:t xml:space="preserve">             </w:t>
      </w:r>
      <w:r w:rsidRPr="00C95A9C">
        <w:rPr>
          <w:rFonts w:ascii="Times New Roman" w:hAnsi="Times New Roman"/>
          <w:sz w:val="24"/>
          <w:szCs w:val="24"/>
        </w:rPr>
        <w:t xml:space="preserve">   заведующего МБДОУ</w:t>
      </w:r>
    </w:p>
    <w:p w:rsidR="00605CE9" w:rsidRDefault="00605CE9" w:rsidP="00605CE9">
      <w:pPr>
        <w:spacing w:after="0"/>
        <w:jc w:val="both"/>
        <w:rPr>
          <w:rFonts w:ascii="Times New Roman" w:hAnsi="Times New Roman" w:cs="Times New Roman"/>
        </w:rPr>
      </w:pPr>
      <w:r>
        <w:rPr>
          <w:rFonts w:ascii="Times New Roman" w:hAnsi="Times New Roman" w:cs="Times New Roman"/>
        </w:rPr>
        <w:t>М</w:t>
      </w:r>
      <w:r w:rsidRPr="00C95A9C">
        <w:rPr>
          <w:rFonts w:ascii="Times New Roman" w:hAnsi="Times New Roman" w:cs="Times New Roman"/>
        </w:rPr>
        <w:t xml:space="preserve">БДОУ </w:t>
      </w:r>
      <w:r>
        <w:rPr>
          <w:rFonts w:ascii="Times New Roman" w:hAnsi="Times New Roman" w:cs="Times New Roman"/>
        </w:rPr>
        <w:t>Курагинский</w:t>
      </w:r>
      <w:r w:rsidRPr="00C95A9C">
        <w:rPr>
          <w:rFonts w:ascii="Times New Roman" w:hAnsi="Times New Roman" w:cs="Times New Roman"/>
        </w:rPr>
        <w:t xml:space="preserve"> д/с </w:t>
      </w:r>
      <w:r>
        <w:rPr>
          <w:rFonts w:ascii="Times New Roman" w:hAnsi="Times New Roman" w:cs="Times New Roman"/>
        </w:rPr>
        <w:t xml:space="preserve">№1                                                         </w:t>
      </w:r>
      <w:r w:rsidR="004B684A">
        <w:rPr>
          <w:rFonts w:ascii="Times New Roman" w:hAnsi="Times New Roman" w:cs="Times New Roman"/>
        </w:rPr>
        <w:t xml:space="preserve">      </w:t>
      </w:r>
      <w:r>
        <w:rPr>
          <w:rFonts w:ascii="Times New Roman" w:hAnsi="Times New Roman" w:cs="Times New Roman"/>
        </w:rPr>
        <w:t>Курагинский</w:t>
      </w:r>
      <w:r w:rsidRPr="00C95A9C">
        <w:rPr>
          <w:rFonts w:ascii="Times New Roman" w:hAnsi="Times New Roman" w:cs="Times New Roman"/>
        </w:rPr>
        <w:t xml:space="preserve"> д/с </w:t>
      </w:r>
      <w:r>
        <w:rPr>
          <w:rFonts w:ascii="Times New Roman" w:hAnsi="Times New Roman" w:cs="Times New Roman"/>
        </w:rPr>
        <w:t xml:space="preserve">№1                                                                                    </w:t>
      </w:r>
    </w:p>
    <w:p w:rsidR="00093084" w:rsidRDefault="00605CE9" w:rsidP="00605CE9">
      <w:pPr>
        <w:spacing w:after="0"/>
        <w:jc w:val="both"/>
        <w:rPr>
          <w:rFonts w:ascii="Times New Roman" w:hAnsi="Times New Roman" w:cs="Times New Roman"/>
        </w:rPr>
      </w:pPr>
      <w:r w:rsidRPr="00C95A9C">
        <w:rPr>
          <w:rFonts w:ascii="Times New Roman" w:hAnsi="Times New Roman" w:cs="Times New Roman"/>
        </w:rPr>
        <w:t>«</w:t>
      </w:r>
      <w:r>
        <w:rPr>
          <w:rFonts w:ascii="Times New Roman" w:hAnsi="Times New Roman" w:cs="Times New Roman"/>
        </w:rPr>
        <w:t>Красная шапочка</w:t>
      </w:r>
      <w:r w:rsidRPr="00C95A9C">
        <w:rPr>
          <w:rFonts w:ascii="Times New Roman" w:hAnsi="Times New Roman" w:cs="Times New Roman"/>
        </w:rPr>
        <w:t xml:space="preserve">», </w:t>
      </w:r>
      <w:r w:rsidR="004B684A">
        <w:rPr>
          <w:rFonts w:ascii="Times New Roman" w:hAnsi="Times New Roman" w:cs="Times New Roman"/>
        </w:rPr>
        <w:t xml:space="preserve">                                                                           </w:t>
      </w:r>
      <w:r w:rsidRPr="00C95A9C">
        <w:rPr>
          <w:rFonts w:ascii="Times New Roman" w:hAnsi="Times New Roman" w:cs="Times New Roman"/>
        </w:rPr>
        <w:t xml:space="preserve"> </w:t>
      </w:r>
      <w:r w:rsidR="004B684A">
        <w:rPr>
          <w:rFonts w:ascii="Times New Roman" w:hAnsi="Times New Roman" w:cs="Times New Roman"/>
        </w:rPr>
        <w:t>«Красная шапочка</w:t>
      </w:r>
      <w:r w:rsidR="004B684A" w:rsidRPr="00C95A9C">
        <w:rPr>
          <w:rFonts w:ascii="Times New Roman" w:hAnsi="Times New Roman" w:cs="Times New Roman"/>
        </w:rPr>
        <w:t xml:space="preserve">»,                                                        </w:t>
      </w:r>
      <w:r w:rsidR="004B684A">
        <w:rPr>
          <w:rFonts w:ascii="Times New Roman" w:hAnsi="Times New Roman" w:cs="Times New Roman"/>
        </w:rPr>
        <w:t xml:space="preserve">    </w:t>
      </w:r>
    </w:p>
    <w:p w:rsidR="00881B10" w:rsidRPr="00C95A9C" w:rsidRDefault="00881B10" w:rsidP="00605CE9">
      <w:pPr>
        <w:spacing w:after="0"/>
        <w:jc w:val="both"/>
        <w:rPr>
          <w:rFonts w:ascii="Times New Roman" w:hAnsi="Times New Roman" w:cs="Times New Roman"/>
        </w:rPr>
      </w:pPr>
      <w:r w:rsidRPr="00C95A9C">
        <w:rPr>
          <w:rFonts w:ascii="Times New Roman" w:hAnsi="Times New Roman" w:cs="Times New Roman"/>
        </w:rPr>
        <w:t xml:space="preserve">«протокол от </w:t>
      </w:r>
      <w:r w:rsidR="00EA1BF2">
        <w:rPr>
          <w:rFonts w:ascii="Times New Roman" w:hAnsi="Times New Roman" w:cs="Times New Roman"/>
        </w:rPr>
        <w:t>____</w:t>
      </w:r>
      <w:r w:rsidRPr="00C95A9C">
        <w:rPr>
          <w:rFonts w:ascii="Times New Roman" w:hAnsi="Times New Roman" w:cs="Times New Roman"/>
        </w:rPr>
        <w:t>.08.20</w:t>
      </w:r>
      <w:r w:rsidR="00536B56">
        <w:rPr>
          <w:rFonts w:ascii="Times New Roman" w:hAnsi="Times New Roman" w:cs="Times New Roman"/>
        </w:rPr>
        <w:t>22</w:t>
      </w:r>
      <w:r w:rsidR="00EA1BF2">
        <w:rPr>
          <w:rFonts w:ascii="Times New Roman" w:hAnsi="Times New Roman" w:cs="Times New Roman"/>
        </w:rPr>
        <w:t xml:space="preserve"> № </w:t>
      </w:r>
      <w:r w:rsidRPr="00C95A9C">
        <w:rPr>
          <w:rFonts w:ascii="Times New Roman" w:hAnsi="Times New Roman" w:cs="Times New Roman"/>
        </w:rPr>
        <w:t xml:space="preserve"> </w:t>
      </w:r>
      <w:r w:rsidR="00EA1BF2">
        <w:rPr>
          <w:rFonts w:ascii="Times New Roman" w:hAnsi="Times New Roman" w:cs="Times New Roman"/>
        </w:rPr>
        <w:t>___</w:t>
      </w:r>
      <w:r w:rsidRPr="00C95A9C">
        <w:rPr>
          <w:rFonts w:ascii="Times New Roman" w:hAnsi="Times New Roman" w:cs="Times New Roman"/>
        </w:rPr>
        <w:t xml:space="preserve">         </w:t>
      </w:r>
      <w:r w:rsidR="00EA1BF2">
        <w:rPr>
          <w:rFonts w:ascii="Times New Roman" w:hAnsi="Times New Roman" w:cs="Times New Roman"/>
        </w:rPr>
        <w:t xml:space="preserve">                           </w:t>
      </w:r>
      <w:r w:rsidR="004B684A">
        <w:rPr>
          <w:rFonts w:ascii="Times New Roman" w:hAnsi="Times New Roman" w:cs="Times New Roman"/>
        </w:rPr>
        <w:t xml:space="preserve">                </w:t>
      </w:r>
      <w:r w:rsidRPr="00C95A9C">
        <w:rPr>
          <w:rFonts w:ascii="Times New Roman" w:hAnsi="Times New Roman" w:cs="Times New Roman"/>
        </w:rPr>
        <w:t xml:space="preserve"> от </w:t>
      </w:r>
      <w:r w:rsidR="004B684A">
        <w:rPr>
          <w:rFonts w:ascii="Times New Roman" w:hAnsi="Times New Roman" w:cs="Times New Roman"/>
        </w:rPr>
        <w:t>___</w:t>
      </w:r>
      <w:r w:rsidRPr="00C95A9C">
        <w:rPr>
          <w:rFonts w:ascii="Times New Roman" w:hAnsi="Times New Roman" w:cs="Times New Roman"/>
        </w:rPr>
        <w:t>.08.20</w:t>
      </w:r>
      <w:r w:rsidR="00536B56">
        <w:rPr>
          <w:rFonts w:ascii="Times New Roman" w:hAnsi="Times New Roman" w:cs="Times New Roman"/>
        </w:rPr>
        <w:t>22</w:t>
      </w:r>
      <w:r w:rsidR="004B684A">
        <w:rPr>
          <w:rFonts w:ascii="Times New Roman" w:hAnsi="Times New Roman" w:cs="Times New Roman"/>
        </w:rPr>
        <w:t xml:space="preserve"> № ___</w:t>
      </w:r>
    </w:p>
    <w:p w:rsidR="00881B10" w:rsidRPr="00C95A9C" w:rsidRDefault="00881B10" w:rsidP="00881B10">
      <w:pPr>
        <w:pStyle w:val="ConsPlusNormal"/>
        <w:jc w:val="center"/>
        <w:rPr>
          <w:rFonts w:ascii="Times New Roman" w:hAnsi="Times New Roman" w:cs="Times New Roman"/>
          <w:b/>
          <w:sz w:val="28"/>
          <w:szCs w:val="28"/>
        </w:rPr>
      </w:pPr>
    </w:p>
    <w:p w:rsidR="00881B10" w:rsidRDefault="00881B10" w:rsidP="00881B10">
      <w:pPr>
        <w:pStyle w:val="ConsPlusNormal"/>
        <w:jc w:val="right"/>
        <w:rPr>
          <w:rFonts w:ascii="Times New Roman" w:hAnsi="Times New Roman" w:cs="Times New Roman"/>
          <w:b/>
          <w:sz w:val="28"/>
          <w:szCs w:val="28"/>
        </w:rPr>
      </w:pPr>
    </w:p>
    <w:p w:rsidR="00881B10" w:rsidRDefault="00881B10" w:rsidP="00881B10">
      <w:pPr>
        <w:pStyle w:val="ConsPlusNormal"/>
        <w:jc w:val="center"/>
        <w:rPr>
          <w:rFonts w:ascii="Times New Roman" w:hAnsi="Times New Roman" w:cs="Times New Roman"/>
          <w:b/>
          <w:sz w:val="28"/>
          <w:szCs w:val="28"/>
        </w:rPr>
      </w:pPr>
    </w:p>
    <w:p w:rsidR="00881B10" w:rsidRDefault="00881B10" w:rsidP="00881B10">
      <w:pPr>
        <w:pStyle w:val="ConsPlusNormal"/>
        <w:jc w:val="center"/>
        <w:rPr>
          <w:rFonts w:ascii="Times New Roman" w:hAnsi="Times New Roman" w:cs="Times New Roman"/>
          <w:b/>
          <w:sz w:val="28"/>
          <w:szCs w:val="28"/>
        </w:rPr>
      </w:pPr>
    </w:p>
    <w:p w:rsidR="00881B10" w:rsidRDefault="00881B10" w:rsidP="00881B10">
      <w:pPr>
        <w:pStyle w:val="ConsPlusNormal"/>
        <w:jc w:val="center"/>
        <w:rPr>
          <w:rFonts w:ascii="Times New Roman" w:hAnsi="Times New Roman" w:cs="Times New Roman"/>
          <w:b/>
          <w:sz w:val="28"/>
          <w:szCs w:val="28"/>
        </w:rPr>
      </w:pPr>
    </w:p>
    <w:p w:rsidR="00881B10" w:rsidRDefault="00881B10" w:rsidP="00881B10">
      <w:pPr>
        <w:pStyle w:val="ConsPlusNormal"/>
        <w:jc w:val="center"/>
        <w:rPr>
          <w:rFonts w:ascii="Times New Roman" w:hAnsi="Times New Roman" w:cs="Times New Roman"/>
          <w:b/>
          <w:sz w:val="28"/>
          <w:szCs w:val="28"/>
        </w:rPr>
      </w:pPr>
    </w:p>
    <w:p w:rsidR="00881B10" w:rsidRDefault="00881B10" w:rsidP="00881B10">
      <w:pPr>
        <w:pStyle w:val="ConsPlusNormal"/>
        <w:jc w:val="center"/>
        <w:rPr>
          <w:rFonts w:ascii="Times New Roman" w:hAnsi="Times New Roman" w:cs="Times New Roman"/>
          <w:b/>
          <w:sz w:val="28"/>
          <w:szCs w:val="28"/>
        </w:rPr>
      </w:pPr>
    </w:p>
    <w:p w:rsidR="00881B10" w:rsidRDefault="00881B10" w:rsidP="00881B10">
      <w:pPr>
        <w:pStyle w:val="ConsPlusNormal"/>
        <w:jc w:val="center"/>
        <w:rPr>
          <w:rFonts w:ascii="Times New Roman" w:hAnsi="Times New Roman" w:cs="Times New Roman"/>
          <w:b/>
          <w:sz w:val="28"/>
          <w:szCs w:val="28"/>
        </w:rPr>
      </w:pPr>
    </w:p>
    <w:p w:rsidR="00881B10" w:rsidRDefault="00881B10" w:rsidP="00881B10">
      <w:pPr>
        <w:pStyle w:val="ConsPlusNormal"/>
        <w:jc w:val="center"/>
        <w:rPr>
          <w:rFonts w:ascii="Times New Roman" w:hAnsi="Times New Roman" w:cs="Times New Roman"/>
          <w:b/>
          <w:sz w:val="28"/>
          <w:szCs w:val="28"/>
        </w:rPr>
      </w:pPr>
    </w:p>
    <w:p w:rsidR="00881B10" w:rsidRDefault="00881B10" w:rsidP="00881B10">
      <w:pPr>
        <w:pStyle w:val="ConsPlusNormal"/>
        <w:jc w:val="center"/>
        <w:rPr>
          <w:rFonts w:ascii="Times New Roman" w:hAnsi="Times New Roman" w:cs="Times New Roman"/>
          <w:b/>
          <w:sz w:val="28"/>
          <w:szCs w:val="28"/>
        </w:rPr>
      </w:pPr>
    </w:p>
    <w:p w:rsidR="00881B10" w:rsidRDefault="00881B10" w:rsidP="00881B10">
      <w:pPr>
        <w:pStyle w:val="ConsPlusNormal"/>
        <w:jc w:val="center"/>
        <w:rPr>
          <w:rFonts w:ascii="Times New Roman" w:hAnsi="Times New Roman" w:cs="Times New Roman"/>
          <w:b/>
          <w:sz w:val="28"/>
          <w:szCs w:val="28"/>
        </w:rPr>
      </w:pPr>
    </w:p>
    <w:p w:rsidR="00881B10" w:rsidRDefault="00881B10" w:rsidP="00881B10">
      <w:pPr>
        <w:pStyle w:val="ConsPlusNormal"/>
        <w:jc w:val="center"/>
        <w:rPr>
          <w:rFonts w:ascii="Times New Roman" w:hAnsi="Times New Roman" w:cs="Times New Roman"/>
          <w:b/>
          <w:sz w:val="28"/>
          <w:szCs w:val="28"/>
        </w:rPr>
      </w:pPr>
    </w:p>
    <w:p w:rsidR="00881B10" w:rsidRDefault="00881B10" w:rsidP="00881B10">
      <w:pPr>
        <w:pStyle w:val="ConsPlusNormal"/>
        <w:rPr>
          <w:rFonts w:ascii="Times New Roman" w:hAnsi="Times New Roman" w:cs="Times New Roman"/>
          <w:b/>
          <w:sz w:val="28"/>
          <w:szCs w:val="28"/>
        </w:rPr>
      </w:pPr>
    </w:p>
    <w:p w:rsidR="00881B10" w:rsidRDefault="00881B10" w:rsidP="00881B1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90B">
        <w:rPr>
          <w:rFonts w:ascii="Times New Roman" w:eastAsia="Times New Roman" w:hAnsi="Times New Roman" w:cs="Times New Roman"/>
          <w:b/>
          <w:bCs/>
          <w:sz w:val="24"/>
          <w:szCs w:val="24"/>
          <w:lang w:eastAsia="ru-RU"/>
        </w:rPr>
        <w:t>Программа саморазвития</w:t>
      </w:r>
      <w:r w:rsidR="005B075C">
        <w:rPr>
          <w:rFonts w:ascii="Times New Roman" w:eastAsia="Times New Roman" w:hAnsi="Times New Roman" w:cs="Times New Roman"/>
          <w:b/>
          <w:bCs/>
          <w:sz w:val="24"/>
          <w:szCs w:val="24"/>
          <w:lang w:eastAsia="ru-RU"/>
        </w:rPr>
        <w:t xml:space="preserve"> </w:t>
      </w:r>
      <w:r w:rsidR="00536B56">
        <w:rPr>
          <w:rFonts w:ascii="Times New Roman" w:eastAsia="Times New Roman" w:hAnsi="Times New Roman" w:cs="Times New Roman"/>
          <w:b/>
          <w:bCs/>
          <w:sz w:val="24"/>
          <w:szCs w:val="24"/>
          <w:lang w:eastAsia="ru-RU"/>
        </w:rPr>
        <w:t>воспитателя</w:t>
      </w:r>
    </w:p>
    <w:p w:rsidR="005B075C" w:rsidRPr="005B075C" w:rsidRDefault="005B075C" w:rsidP="005B075C">
      <w:pPr>
        <w:jc w:val="center"/>
        <w:rPr>
          <w:rFonts w:ascii="Times New Roman" w:hAnsi="Times New Roman" w:cs="Times New Roman"/>
          <w:b/>
          <w:sz w:val="24"/>
          <w:szCs w:val="24"/>
        </w:rPr>
      </w:pPr>
      <w:r w:rsidRPr="005B075C">
        <w:rPr>
          <w:rFonts w:ascii="Times New Roman" w:hAnsi="Times New Roman" w:cs="Times New Roman"/>
          <w:b/>
          <w:sz w:val="24"/>
          <w:szCs w:val="24"/>
        </w:rPr>
        <w:t>«</w:t>
      </w:r>
      <w:r w:rsidR="00536B56">
        <w:rPr>
          <w:rFonts w:ascii="Times New Roman" w:hAnsi="Times New Roman" w:cs="Times New Roman"/>
          <w:b/>
          <w:sz w:val="24"/>
          <w:szCs w:val="24"/>
        </w:rPr>
        <w:t>Пальчиковые игры и упражнения  как средства развития речи у детей младшего дошкольного возраста»</w:t>
      </w:r>
    </w:p>
    <w:p w:rsidR="005B075C" w:rsidRPr="006D390B" w:rsidRDefault="005B075C" w:rsidP="00881B1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81B10" w:rsidRDefault="00881B10" w:rsidP="00881B10">
      <w:pPr>
        <w:pStyle w:val="ConsPlusNormal"/>
        <w:jc w:val="center"/>
        <w:rPr>
          <w:rFonts w:ascii="Times New Roman" w:hAnsi="Times New Roman" w:cs="Times New Roman"/>
          <w:b/>
          <w:sz w:val="32"/>
          <w:szCs w:val="32"/>
        </w:rPr>
      </w:pPr>
    </w:p>
    <w:p w:rsidR="00881B10" w:rsidRDefault="00881B10" w:rsidP="00881B10">
      <w:pPr>
        <w:pStyle w:val="ConsPlusNormal"/>
        <w:jc w:val="center"/>
        <w:rPr>
          <w:rFonts w:ascii="Times New Roman" w:hAnsi="Times New Roman" w:cs="Times New Roman"/>
          <w:b/>
          <w:sz w:val="32"/>
          <w:szCs w:val="32"/>
        </w:rPr>
      </w:pPr>
    </w:p>
    <w:p w:rsidR="00881B10" w:rsidRDefault="00881B10" w:rsidP="00881B10">
      <w:pPr>
        <w:pStyle w:val="ConsPlusNormal"/>
        <w:jc w:val="center"/>
        <w:rPr>
          <w:rFonts w:ascii="Times New Roman" w:hAnsi="Times New Roman" w:cs="Times New Roman"/>
          <w:b/>
          <w:sz w:val="32"/>
          <w:szCs w:val="32"/>
        </w:rPr>
      </w:pPr>
      <w:r>
        <w:rPr>
          <w:rFonts w:ascii="Times New Roman" w:hAnsi="Times New Roman" w:cs="Times New Roman"/>
          <w:b/>
          <w:sz w:val="32"/>
          <w:szCs w:val="32"/>
        </w:rPr>
        <w:t>20</w:t>
      </w:r>
      <w:r w:rsidR="00536B56">
        <w:rPr>
          <w:rFonts w:ascii="Times New Roman" w:hAnsi="Times New Roman" w:cs="Times New Roman"/>
          <w:b/>
          <w:sz w:val="32"/>
          <w:szCs w:val="32"/>
        </w:rPr>
        <w:t>22</w:t>
      </w:r>
      <w:r>
        <w:rPr>
          <w:rFonts w:ascii="Times New Roman" w:hAnsi="Times New Roman" w:cs="Times New Roman"/>
          <w:b/>
          <w:sz w:val="32"/>
          <w:szCs w:val="32"/>
        </w:rPr>
        <w:t>-202</w:t>
      </w:r>
      <w:r w:rsidR="00E60181">
        <w:rPr>
          <w:rFonts w:ascii="Times New Roman" w:hAnsi="Times New Roman" w:cs="Times New Roman"/>
          <w:b/>
          <w:sz w:val="32"/>
          <w:szCs w:val="32"/>
        </w:rPr>
        <w:t>5</w:t>
      </w:r>
      <w:r>
        <w:rPr>
          <w:rFonts w:ascii="Times New Roman" w:hAnsi="Times New Roman" w:cs="Times New Roman"/>
          <w:b/>
          <w:sz w:val="32"/>
          <w:szCs w:val="32"/>
        </w:rPr>
        <w:t xml:space="preserve"> учебный год</w:t>
      </w:r>
    </w:p>
    <w:p w:rsidR="00881B10" w:rsidRDefault="00881B10" w:rsidP="00881B10">
      <w:pPr>
        <w:pStyle w:val="ConsPlusNormal"/>
        <w:jc w:val="center"/>
        <w:rPr>
          <w:rFonts w:ascii="Times New Roman" w:hAnsi="Times New Roman" w:cs="Times New Roman"/>
          <w:b/>
          <w:sz w:val="28"/>
          <w:szCs w:val="28"/>
        </w:rPr>
      </w:pPr>
    </w:p>
    <w:p w:rsidR="00881B10" w:rsidRDefault="00881B10" w:rsidP="00881B10">
      <w:pPr>
        <w:pStyle w:val="ConsPlusNormal"/>
        <w:jc w:val="right"/>
        <w:rPr>
          <w:rFonts w:ascii="Times New Roman" w:hAnsi="Times New Roman" w:cs="Times New Roman"/>
          <w:b/>
          <w:sz w:val="28"/>
          <w:szCs w:val="28"/>
        </w:rPr>
      </w:pPr>
    </w:p>
    <w:p w:rsidR="00881B10" w:rsidRDefault="00881B10" w:rsidP="00881B10">
      <w:pPr>
        <w:pStyle w:val="ConsPlusNormal"/>
        <w:jc w:val="right"/>
        <w:rPr>
          <w:rFonts w:ascii="Times New Roman" w:hAnsi="Times New Roman" w:cs="Times New Roman"/>
          <w:b/>
          <w:sz w:val="28"/>
          <w:szCs w:val="28"/>
        </w:rPr>
      </w:pPr>
    </w:p>
    <w:p w:rsidR="00881B10" w:rsidRDefault="00881B10" w:rsidP="00881B10">
      <w:pPr>
        <w:pStyle w:val="ConsPlusNormal"/>
        <w:jc w:val="right"/>
        <w:rPr>
          <w:rFonts w:ascii="Times New Roman" w:hAnsi="Times New Roman" w:cs="Times New Roman"/>
          <w:b/>
          <w:sz w:val="28"/>
          <w:szCs w:val="28"/>
        </w:rPr>
      </w:pPr>
    </w:p>
    <w:p w:rsidR="00881B10" w:rsidRDefault="00881B10" w:rsidP="00881B10">
      <w:pPr>
        <w:pStyle w:val="ConsPlusNormal"/>
        <w:jc w:val="right"/>
        <w:rPr>
          <w:rFonts w:ascii="Times New Roman" w:hAnsi="Times New Roman" w:cs="Times New Roman"/>
          <w:b/>
          <w:sz w:val="28"/>
          <w:szCs w:val="28"/>
        </w:rPr>
      </w:pPr>
    </w:p>
    <w:p w:rsidR="00881B10" w:rsidRDefault="00881B10" w:rsidP="00881B10">
      <w:pPr>
        <w:pStyle w:val="ConsPlusNormal"/>
        <w:rPr>
          <w:rFonts w:ascii="Times New Roman" w:hAnsi="Times New Roman" w:cs="Times New Roman"/>
          <w:b/>
          <w:sz w:val="28"/>
          <w:szCs w:val="28"/>
        </w:rPr>
      </w:pPr>
    </w:p>
    <w:p w:rsidR="00881B10" w:rsidRDefault="00881B10" w:rsidP="00881B10">
      <w:pPr>
        <w:pStyle w:val="a3"/>
        <w:shd w:val="clear" w:color="auto" w:fill="FFFFFF"/>
        <w:spacing w:before="0" w:beforeAutospacing="0" w:after="0" w:afterAutospacing="0" w:line="360" w:lineRule="auto"/>
        <w:jc w:val="right"/>
        <w:textAlignment w:val="baseline"/>
        <w:rPr>
          <w:b/>
          <w:bCs/>
          <w:bdr w:val="none" w:sz="0" w:space="0" w:color="auto" w:frame="1"/>
        </w:rPr>
      </w:pPr>
      <w:r w:rsidRPr="00C607C3">
        <w:rPr>
          <w:b/>
          <w:bCs/>
          <w:bdr w:val="none" w:sz="0" w:space="0" w:color="auto" w:frame="1"/>
        </w:rPr>
        <w:t>Разработала:</w:t>
      </w:r>
    </w:p>
    <w:p w:rsidR="005B075C" w:rsidRDefault="005B075C" w:rsidP="00881B10">
      <w:pPr>
        <w:pStyle w:val="a3"/>
        <w:shd w:val="clear" w:color="auto" w:fill="FFFFFF"/>
        <w:spacing w:before="0" w:beforeAutospacing="0" w:after="0" w:afterAutospacing="0" w:line="360" w:lineRule="auto"/>
        <w:jc w:val="right"/>
        <w:textAlignment w:val="baseline"/>
        <w:rPr>
          <w:b/>
          <w:bCs/>
          <w:bdr w:val="none" w:sz="0" w:space="0" w:color="auto" w:frame="1"/>
        </w:rPr>
      </w:pPr>
      <w:r>
        <w:rPr>
          <w:b/>
          <w:bCs/>
          <w:bdr w:val="none" w:sz="0" w:space="0" w:color="auto" w:frame="1"/>
        </w:rPr>
        <w:t>Емельская Наталья Юрьевна</w:t>
      </w:r>
    </w:p>
    <w:p w:rsidR="005B075C" w:rsidRDefault="00A05D35" w:rsidP="00881B10">
      <w:pPr>
        <w:pStyle w:val="a3"/>
        <w:shd w:val="clear" w:color="auto" w:fill="FFFFFF"/>
        <w:spacing w:before="0" w:beforeAutospacing="0" w:after="0" w:afterAutospacing="0" w:line="360" w:lineRule="auto"/>
        <w:jc w:val="right"/>
        <w:textAlignment w:val="baseline"/>
        <w:rPr>
          <w:b/>
          <w:bCs/>
          <w:bdr w:val="none" w:sz="0" w:space="0" w:color="auto" w:frame="1"/>
        </w:rPr>
      </w:pPr>
      <w:r>
        <w:rPr>
          <w:b/>
          <w:bCs/>
          <w:bdr w:val="none" w:sz="0" w:space="0" w:color="auto" w:frame="1"/>
        </w:rPr>
        <w:t>в</w:t>
      </w:r>
      <w:r w:rsidR="00536B56">
        <w:rPr>
          <w:b/>
          <w:bCs/>
          <w:bdr w:val="none" w:sz="0" w:space="0" w:color="auto" w:frame="1"/>
        </w:rPr>
        <w:t>оспитатель высшей квалификационной категории</w:t>
      </w:r>
    </w:p>
    <w:p w:rsidR="00881B10" w:rsidRDefault="00881B10" w:rsidP="005B075C">
      <w:pPr>
        <w:autoSpaceDE w:val="0"/>
        <w:autoSpaceDN w:val="0"/>
        <w:adjustRightInd w:val="0"/>
        <w:outlineLvl w:val="0"/>
        <w:rPr>
          <w:b/>
          <w:bCs/>
        </w:rPr>
      </w:pPr>
    </w:p>
    <w:p w:rsidR="008502E4" w:rsidRDefault="008502E4" w:rsidP="005B075C">
      <w:pPr>
        <w:autoSpaceDE w:val="0"/>
        <w:autoSpaceDN w:val="0"/>
        <w:adjustRightInd w:val="0"/>
        <w:outlineLvl w:val="0"/>
        <w:rPr>
          <w:b/>
          <w:bCs/>
        </w:rPr>
      </w:pPr>
    </w:p>
    <w:p w:rsidR="00881B10" w:rsidRPr="00A05D35" w:rsidRDefault="00881B10" w:rsidP="00881B10">
      <w:pPr>
        <w:autoSpaceDE w:val="0"/>
        <w:autoSpaceDN w:val="0"/>
        <w:adjustRightInd w:val="0"/>
        <w:spacing w:after="0" w:line="240" w:lineRule="auto"/>
        <w:jc w:val="center"/>
        <w:outlineLvl w:val="0"/>
        <w:rPr>
          <w:rFonts w:ascii="Times New Roman" w:hAnsi="Times New Roman" w:cs="Times New Roman"/>
          <w:b/>
          <w:bCs/>
          <w:sz w:val="28"/>
          <w:szCs w:val="28"/>
        </w:rPr>
      </w:pPr>
      <w:r w:rsidRPr="00A05D35">
        <w:rPr>
          <w:rFonts w:ascii="Times New Roman" w:hAnsi="Times New Roman" w:cs="Times New Roman"/>
          <w:b/>
          <w:bCs/>
          <w:sz w:val="28"/>
          <w:szCs w:val="28"/>
        </w:rPr>
        <w:lastRenderedPageBreak/>
        <w:t>ЛИЧНАЯ КАРТА</w:t>
      </w:r>
    </w:p>
    <w:p w:rsidR="00881B10" w:rsidRPr="00A05D35" w:rsidRDefault="00881B10" w:rsidP="00FC599B">
      <w:pPr>
        <w:autoSpaceDE w:val="0"/>
        <w:autoSpaceDN w:val="0"/>
        <w:adjustRightInd w:val="0"/>
        <w:spacing w:after="0" w:line="240" w:lineRule="auto"/>
        <w:ind w:firstLine="708"/>
        <w:outlineLvl w:val="0"/>
        <w:rPr>
          <w:rFonts w:ascii="Times New Roman" w:hAnsi="Times New Roman" w:cs="Times New Roman"/>
          <w:bCs/>
          <w:sz w:val="28"/>
          <w:szCs w:val="28"/>
        </w:rPr>
      </w:pPr>
      <w:r w:rsidRPr="00A05D35">
        <w:rPr>
          <w:rFonts w:ascii="Times New Roman" w:hAnsi="Times New Roman" w:cs="Times New Roman"/>
          <w:b/>
          <w:bCs/>
          <w:sz w:val="28"/>
          <w:szCs w:val="28"/>
        </w:rPr>
        <w:t>Ф.И.О</w:t>
      </w:r>
      <w:r w:rsidR="000E011E" w:rsidRPr="00A05D35">
        <w:rPr>
          <w:rFonts w:ascii="Times New Roman" w:hAnsi="Times New Roman" w:cs="Times New Roman"/>
          <w:bCs/>
          <w:sz w:val="28"/>
          <w:szCs w:val="28"/>
        </w:rPr>
        <w:t>.</w:t>
      </w:r>
      <w:r w:rsidRPr="00A05D35">
        <w:rPr>
          <w:rFonts w:ascii="Times New Roman" w:hAnsi="Times New Roman" w:cs="Times New Roman"/>
          <w:bCs/>
          <w:sz w:val="28"/>
          <w:szCs w:val="28"/>
        </w:rPr>
        <w:t xml:space="preserve"> </w:t>
      </w:r>
      <w:r w:rsidR="005B075C" w:rsidRPr="00A05D35">
        <w:rPr>
          <w:rFonts w:ascii="Times New Roman" w:hAnsi="Times New Roman" w:cs="Times New Roman"/>
          <w:bCs/>
          <w:sz w:val="28"/>
          <w:szCs w:val="28"/>
        </w:rPr>
        <w:t>Емельская Наталья Юрьевна</w:t>
      </w:r>
    </w:p>
    <w:p w:rsidR="00881B10" w:rsidRPr="00A05D35" w:rsidRDefault="00881B10" w:rsidP="00FC599B">
      <w:pPr>
        <w:autoSpaceDE w:val="0"/>
        <w:autoSpaceDN w:val="0"/>
        <w:adjustRightInd w:val="0"/>
        <w:spacing w:after="0" w:line="240" w:lineRule="auto"/>
        <w:ind w:firstLine="708"/>
        <w:outlineLvl w:val="0"/>
        <w:rPr>
          <w:rFonts w:ascii="Times New Roman" w:hAnsi="Times New Roman" w:cs="Times New Roman"/>
          <w:bCs/>
          <w:sz w:val="28"/>
          <w:szCs w:val="28"/>
        </w:rPr>
      </w:pPr>
      <w:r w:rsidRPr="00A05D35">
        <w:rPr>
          <w:rFonts w:ascii="Times New Roman" w:hAnsi="Times New Roman" w:cs="Times New Roman"/>
          <w:b/>
          <w:bCs/>
          <w:sz w:val="28"/>
          <w:szCs w:val="28"/>
        </w:rPr>
        <w:t>Дата рождения</w:t>
      </w:r>
      <w:r w:rsidRPr="00A05D35">
        <w:rPr>
          <w:rFonts w:ascii="Times New Roman" w:hAnsi="Times New Roman" w:cs="Times New Roman"/>
          <w:bCs/>
          <w:sz w:val="28"/>
          <w:szCs w:val="28"/>
        </w:rPr>
        <w:t xml:space="preserve">: </w:t>
      </w:r>
      <w:r w:rsidR="005B075C" w:rsidRPr="00A05D35">
        <w:rPr>
          <w:rFonts w:ascii="Times New Roman" w:hAnsi="Times New Roman" w:cs="Times New Roman"/>
          <w:bCs/>
          <w:sz w:val="28"/>
          <w:szCs w:val="28"/>
        </w:rPr>
        <w:t>19.04.1986 г.</w:t>
      </w:r>
    </w:p>
    <w:p w:rsidR="00881B10" w:rsidRPr="00A05D35" w:rsidRDefault="00881B10" w:rsidP="00FC599B">
      <w:pPr>
        <w:autoSpaceDE w:val="0"/>
        <w:autoSpaceDN w:val="0"/>
        <w:adjustRightInd w:val="0"/>
        <w:spacing w:after="0" w:line="240" w:lineRule="auto"/>
        <w:ind w:firstLine="708"/>
        <w:outlineLvl w:val="0"/>
        <w:rPr>
          <w:rFonts w:ascii="Times New Roman" w:hAnsi="Times New Roman" w:cs="Times New Roman"/>
          <w:bCs/>
          <w:sz w:val="28"/>
          <w:szCs w:val="28"/>
        </w:rPr>
      </w:pPr>
      <w:r w:rsidRPr="00A05D35">
        <w:rPr>
          <w:rFonts w:ascii="Times New Roman" w:hAnsi="Times New Roman" w:cs="Times New Roman"/>
          <w:b/>
          <w:bCs/>
          <w:sz w:val="28"/>
          <w:szCs w:val="28"/>
        </w:rPr>
        <w:t>Образование</w:t>
      </w:r>
      <w:r w:rsidRPr="00A05D35">
        <w:rPr>
          <w:rFonts w:ascii="Times New Roman" w:hAnsi="Times New Roman" w:cs="Times New Roman"/>
          <w:bCs/>
          <w:sz w:val="28"/>
          <w:szCs w:val="28"/>
        </w:rPr>
        <w:t xml:space="preserve">: </w:t>
      </w:r>
      <w:r w:rsidR="005B075C" w:rsidRPr="00A05D35">
        <w:rPr>
          <w:rFonts w:ascii="Times New Roman" w:hAnsi="Times New Roman" w:cs="Times New Roman"/>
          <w:bCs/>
          <w:sz w:val="28"/>
          <w:szCs w:val="28"/>
        </w:rPr>
        <w:t>высшее</w:t>
      </w:r>
    </w:p>
    <w:p w:rsidR="00881B10" w:rsidRPr="00A05D35" w:rsidRDefault="00881B10" w:rsidP="00FC599B">
      <w:pPr>
        <w:autoSpaceDE w:val="0"/>
        <w:autoSpaceDN w:val="0"/>
        <w:adjustRightInd w:val="0"/>
        <w:spacing w:after="0" w:line="240" w:lineRule="auto"/>
        <w:ind w:firstLine="708"/>
        <w:outlineLvl w:val="0"/>
        <w:rPr>
          <w:rFonts w:ascii="Times New Roman" w:hAnsi="Times New Roman" w:cs="Times New Roman"/>
          <w:bCs/>
          <w:sz w:val="28"/>
          <w:szCs w:val="28"/>
        </w:rPr>
      </w:pPr>
      <w:r w:rsidRPr="00A05D35">
        <w:rPr>
          <w:rFonts w:ascii="Times New Roman" w:hAnsi="Times New Roman" w:cs="Times New Roman"/>
          <w:b/>
          <w:bCs/>
          <w:sz w:val="28"/>
          <w:szCs w:val="28"/>
        </w:rPr>
        <w:t>Место работы</w:t>
      </w:r>
      <w:r w:rsidRPr="00A05D35">
        <w:rPr>
          <w:rFonts w:ascii="Times New Roman" w:hAnsi="Times New Roman" w:cs="Times New Roman"/>
          <w:bCs/>
          <w:sz w:val="28"/>
          <w:szCs w:val="28"/>
        </w:rPr>
        <w:t xml:space="preserve">: </w:t>
      </w:r>
      <w:r w:rsidR="005B075C" w:rsidRPr="00A05D35">
        <w:rPr>
          <w:rFonts w:ascii="Times New Roman" w:hAnsi="Times New Roman" w:cs="Times New Roman"/>
          <w:bCs/>
          <w:sz w:val="28"/>
          <w:szCs w:val="28"/>
        </w:rPr>
        <w:t>МБДОУ Курагинский д/с  №1 «Красная шапочка»</w:t>
      </w:r>
    </w:p>
    <w:p w:rsidR="00881B10" w:rsidRPr="00A05D35" w:rsidRDefault="00881B10" w:rsidP="00FC599B">
      <w:pPr>
        <w:autoSpaceDE w:val="0"/>
        <w:autoSpaceDN w:val="0"/>
        <w:adjustRightInd w:val="0"/>
        <w:spacing w:after="0" w:line="240" w:lineRule="auto"/>
        <w:ind w:firstLine="708"/>
        <w:outlineLvl w:val="0"/>
        <w:rPr>
          <w:rFonts w:ascii="Times New Roman" w:hAnsi="Times New Roman" w:cs="Times New Roman"/>
          <w:bCs/>
          <w:sz w:val="28"/>
          <w:szCs w:val="28"/>
        </w:rPr>
      </w:pPr>
      <w:r w:rsidRPr="00A05D35">
        <w:rPr>
          <w:rFonts w:ascii="Times New Roman" w:hAnsi="Times New Roman" w:cs="Times New Roman"/>
          <w:b/>
          <w:bCs/>
          <w:sz w:val="28"/>
          <w:szCs w:val="28"/>
        </w:rPr>
        <w:t>Занимаемая должность</w:t>
      </w:r>
      <w:r w:rsidRPr="00A05D35">
        <w:rPr>
          <w:rFonts w:ascii="Times New Roman" w:hAnsi="Times New Roman" w:cs="Times New Roman"/>
          <w:bCs/>
          <w:sz w:val="28"/>
          <w:szCs w:val="28"/>
        </w:rPr>
        <w:t xml:space="preserve">: </w:t>
      </w:r>
      <w:r w:rsidR="005B075C" w:rsidRPr="00A05D35">
        <w:rPr>
          <w:rFonts w:ascii="Times New Roman" w:hAnsi="Times New Roman" w:cs="Times New Roman"/>
          <w:bCs/>
          <w:sz w:val="28"/>
          <w:szCs w:val="28"/>
        </w:rPr>
        <w:t>педагог-психолог</w:t>
      </w:r>
    </w:p>
    <w:p w:rsidR="00881B10" w:rsidRPr="00A05D35" w:rsidRDefault="00881B10" w:rsidP="00FC599B">
      <w:pPr>
        <w:autoSpaceDE w:val="0"/>
        <w:autoSpaceDN w:val="0"/>
        <w:adjustRightInd w:val="0"/>
        <w:spacing w:after="0" w:line="240" w:lineRule="auto"/>
        <w:ind w:left="708"/>
        <w:outlineLvl w:val="0"/>
        <w:rPr>
          <w:rFonts w:ascii="Times New Roman" w:hAnsi="Times New Roman" w:cs="Times New Roman"/>
          <w:bCs/>
          <w:sz w:val="28"/>
          <w:szCs w:val="28"/>
        </w:rPr>
      </w:pPr>
      <w:r w:rsidRPr="00A05D35">
        <w:rPr>
          <w:rFonts w:ascii="Times New Roman" w:hAnsi="Times New Roman" w:cs="Times New Roman"/>
          <w:b/>
          <w:bCs/>
          <w:sz w:val="28"/>
          <w:szCs w:val="28"/>
        </w:rPr>
        <w:t>Педагогический стаж</w:t>
      </w:r>
      <w:r w:rsidRPr="00A05D35">
        <w:rPr>
          <w:rFonts w:ascii="Times New Roman" w:hAnsi="Times New Roman" w:cs="Times New Roman"/>
          <w:bCs/>
          <w:sz w:val="28"/>
          <w:szCs w:val="28"/>
        </w:rPr>
        <w:t xml:space="preserve">: </w:t>
      </w:r>
      <w:r w:rsidR="005B075C" w:rsidRPr="00A05D35">
        <w:rPr>
          <w:rFonts w:ascii="Times New Roman" w:hAnsi="Times New Roman" w:cs="Times New Roman"/>
          <w:bCs/>
          <w:sz w:val="28"/>
          <w:szCs w:val="28"/>
        </w:rPr>
        <w:t>11 лет</w:t>
      </w:r>
    </w:p>
    <w:p w:rsidR="00881B10" w:rsidRPr="00A05D35" w:rsidRDefault="00881B10" w:rsidP="00FC599B">
      <w:pPr>
        <w:autoSpaceDE w:val="0"/>
        <w:autoSpaceDN w:val="0"/>
        <w:adjustRightInd w:val="0"/>
        <w:spacing w:after="0" w:line="240" w:lineRule="auto"/>
        <w:ind w:firstLine="708"/>
        <w:outlineLvl w:val="0"/>
        <w:rPr>
          <w:rFonts w:ascii="Times New Roman" w:hAnsi="Times New Roman" w:cs="Times New Roman"/>
          <w:bCs/>
          <w:sz w:val="28"/>
          <w:szCs w:val="28"/>
        </w:rPr>
      </w:pPr>
      <w:r w:rsidRPr="00A05D35">
        <w:rPr>
          <w:rFonts w:ascii="Times New Roman" w:hAnsi="Times New Roman" w:cs="Times New Roman"/>
          <w:b/>
          <w:bCs/>
          <w:sz w:val="28"/>
          <w:szCs w:val="28"/>
        </w:rPr>
        <w:t>Квалификационная категория</w:t>
      </w:r>
      <w:r w:rsidRPr="00A05D35">
        <w:rPr>
          <w:rFonts w:ascii="Times New Roman" w:hAnsi="Times New Roman" w:cs="Times New Roman"/>
          <w:bCs/>
          <w:sz w:val="28"/>
          <w:szCs w:val="28"/>
        </w:rPr>
        <w:t xml:space="preserve">: </w:t>
      </w:r>
    </w:p>
    <w:p w:rsidR="00144E71" w:rsidRPr="00A05D35" w:rsidRDefault="00881B10" w:rsidP="00144E71">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A05D35">
        <w:rPr>
          <w:rFonts w:ascii="Times New Roman" w:hAnsi="Times New Roman" w:cs="Times New Roman"/>
          <w:b/>
          <w:bCs/>
          <w:sz w:val="28"/>
          <w:szCs w:val="28"/>
        </w:rPr>
        <w:t>Курсы повышения квалификации</w:t>
      </w:r>
      <w:r w:rsidRPr="00A05D35">
        <w:rPr>
          <w:rFonts w:ascii="Times New Roman" w:hAnsi="Times New Roman" w:cs="Times New Roman"/>
          <w:bCs/>
          <w:sz w:val="28"/>
          <w:szCs w:val="28"/>
        </w:rPr>
        <w:t xml:space="preserve">: </w:t>
      </w:r>
    </w:p>
    <w:p w:rsidR="00881B10" w:rsidRPr="00A05D35" w:rsidRDefault="00144E71" w:rsidP="00144E71">
      <w:pPr>
        <w:pStyle w:val="a8"/>
        <w:numPr>
          <w:ilvl w:val="0"/>
          <w:numId w:val="24"/>
        </w:numPr>
        <w:autoSpaceDE w:val="0"/>
        <w:autoSpaceDN w:val="0"/>
        <w:adjustRightInd w:val="0"/>
        <w:spacing w:after="0" w:line="240" w:lineRule="auto"/>
        <w:jc w:val="both"/>
        <w:outlineLvl w:val="0"/>
        <w:rPr>
          <w:rFonts w:ascii="Times New Roman" w:hAnsi="Times New Roman" w:cs="Times New Roman"/>
          <w:bCs/>
          <w:sz w:val="28"/>
          <w:szCs w:val="28"/>
        </w:rPr>
      </w:pPr>
      <w:r w:rsidRPr="00A05D35">
        <w:rPr>
          <w:rFonts w:ascii="Times New Roman" w:hAnsi="Times New Roman" w:cs="Times New Roman"/>
          <w:bCs/>
          <w:sz w:val="28"/>
          <w:szCs w:val="28"/>
        </w:rPr>
        <w:t>«Эмоциональные нарушения у детей дошкольного  возраста. Технологии индивидуальной коррекционно-развивающей работы» - ООО «Инфоурок», 144 ч., 2020 г.</w:t>
      </w:r>
    </w:p>
    <w:p w:rsidR="00536B56" w:rsidRPr="00A05D35" w:rsidRDefault="00536B56" w:rsidP="00144E71">
      <w:pPr>
        <w:pStyle w:val="a8"/>
        <w:numPr>
          <w:ilvl w:val="0"/>
          <w:numId w:val="24"/>
        </w:numPr>
        <w:autoSpaceDE w:val="0"/>
        <w:autoSpaceDN w:val="0"/>
        <w:adjustRightInd w:val="0"/>
        <w:spacing w:after="0" w:line="240" w:lineRule="auto"/>
        <w:jc w:val="both"/>
        <w:outlineLvl w:val="0"/>
        <w:rPr>
          <w:rFonts w:ascii="Times New Roman" w:hAnsi="Times New Roman" w:cs="Times New Roman"/>
          <w:bCs/>
          <w:sz w:val="28"/>
          <w:szCs w:val="28"/>
        </w:rPr>
      </w:pPr>
      <w:r w:rsidRPr="00A05D35">
        <w:rPr>
          <w:rFonts w:ascii="Times New Roman" w:hAnsi="Times New Roman" w:cs="Times New Roman"/>
          <w:bCs/>
          <w:sz w:val="28"/>
          <w:szCs w:val="28"/>
        </w:rPr>
        <w:t>«Пальчиковая гимнастика как средство развития речи детей дошкольного возраста» - ООО «Инфоурок», 144 ч., 2023 г.</w:t>
      </w:r>
    </w:p>
    <w:p w:rsidR="005B075C" w:rsidRPr="00A05D35" w:rsidRDefault="00881B10" w:rsidP="005B67D7">
      <w:pPr>
        <w:spacing w:after="0" w:line="240" w:lineRule="auto"/>
        <w:ind w:firstLine="708"/>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b/>
          <w:bCs/>
          <w:sz w:val="28"/>
          <w:szCs w:val="28"/>
          <w:lang w:eastAsia="ru-RU"/>
        </w:rPr>
        <w:t>Тема саморазвития</w:t>
      </w:r>
      <w:r w:rsidRPr="00A05D35">
        <w:rPr>
          <w:rFonts w:ascii="Times New Roman" w:eastAsia="Times New Roman" w:hAnsi="Times New Roman" w:cs="Times New Roman"/>
          <w:sz w:val="28"/>
          <w:szCs w:val="28"/>
          <w:lang w:eastAsia="ru-RU"/>
        </w:rPr>
        <w:t xml:space="preserve">: </w:t>
      </w:r>
      <w:r w:rsidR="005B67D7" w:rsidRPr="00A05D35">
        <w:rPr>
          <w:rFonts w:ascii="Times New Roman" w:eastAsia="Times New Roman" w:hAnsi="Times New Roman" w:cs="Times New Roman"/>
          <w:sz w:val="28"/>
          <w:szCs w:val="28"/>
          <w:lang w:eastAsia="ru-RU"/>
        </w:rPr>
        <w:t>«</w:t>
      </w:r>
      <w:r w:rsidR="00536B56" w:rsidRPr="00A05D35">
        <w:rPr>
          <w:rFonts w:ascii="Times New Roman" w:hAnsi="Times New Roman" w:cs="Times New Roman"/>
          <w:sz w:val="28"/>
          <w:szCs w:val="28"/>
        </w:rPr>
        <w:t>Пальчиковые игры и упражнения как средства развития речи у детей младшего дошкольного возраста».</w:t>
      </w:r>
    </w:p>
    <w:p w:rsidR="00A05D35" w:rsidRDefault="00881B10" w:rsidP="00A05D35">
      <w:pPr>
        <w:spacing w:after="0" w:line="240" w:lineRule="auto"/>
        <w:ind w:firstLine="708"/>
        <w:jc w:val="both"/>
        <w:rPr>
          <w:rFonts w:ascii="Times New Roman" w:hAnsi="Times New Roman" w:cs="Times New Roman"/>
          <w:sz w:val="28"/>
          <w:szCs w:val="28"/>
        </w:rPr>
      </w:pPr>
      <w:r w:rsidRPr="00A05D35">
        <w:rPr>
          <w:rFonts w:ascii="Times New Roman" w:eastAsia="Times New Roman" w:hAnsi="Times New Roman" w:cs="Times New Roman"/>
          <w:b/>
          <w:sz w:val="28"/>
          <w:szCs w:val="28"/>
          <w:lang w:eastAsia="ru-RU"/>
        </w:rPr>
        <w:t>Актуальность</w:t>
      </w:r>
      <w:r w:rsidR="00A05D35" w:rsidRPr="00A05D35">
        <w:rPr>
          <w:rFonts w:ascii="Times New Roman" w:eastAsia="Times New Roman" w:hAnsi="Times New Roman" w:cs="Times New Roman"/>
          <w:b/>
          <w:sz w:val="28"/>
          <w:szCs w:val="28"/>
          <w:lang w:eastAsia="ru-RU"/>
        </w:rPr>
        <w:t xml:space="preserve">: </w:t>
      </w:r>
      <w:r w:rsidR="00A05D35" w:rsidRPr="00A05D35">
        <w:rPr>
          <w:rFonts w:ascii="Times New Roman" w:hAnsi="Times New Roman" w:cs="Times New Roman"/>
          <w:sz w:val="28"/>
          <w:szCs w:val="28"/>
        </w:rPr>
        <w:t>В последние годы в нашей стране отмечается тенденция на увеличение количества «неговорящих детей», детей имеющих проблемы в речевом развитии.  Возраст от рождения до трех лет в научном мире считается уникальным, стратегически важным для всего последующего развития человека. 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w:t>
      </w:r>
    </w:p>
    <w:p w:rsidR="00A05D35" w:rsidRPr="00A05D35" w:rsidRDefault="00A05D35" w:rsidP="00A05D35">
      <w:pPr>
        <w:spacing w:after="0" w:line="240" w:lineRule="auto"/>
        <w:ind w:firstLine="708"/>
        <w:jc w:val="both"/>
        <w:rPr>
          <w:rFonts w:ascii="Times New Roman" w:hAnsi="Times New Roman" w:cs="Times New Roman"/>
          <w:sz w:val="28"/>
          <w:szCs w:val="28"/>
        </w:rPr>
      </w:pPr>
      <w:r w:rsidRPr="00A05D35">
        <w:rPr>
          <w:rFonts w:ascii="Times New Roman" w:hAnsi="Times New Roman" w:cs="Times New Roman"/>
          <w:sz w:val="28"/>
          <w:szCs w:val="28"/>
        </w:rPr>
        <w:t xml:space="preserve">Хорошим средством для стимулирования речи являются игры и упражнения на мелкую моторику руки. Дело все в том, что развитие рук ребенка и развитие речи взаимосвязаны. Мелкая моторика и артикулирование звуков находятся в прямой зависимости. Чем выше двигательная активность, тем лучше развита речь. Пальцы рук наделены большим количеством рецепторов, посылающих импульсы в центральную нервную систему человека. </w:t>
      </w:r>
    </w:p>
    <w:p w:rsidR="00A05D35" w:rsidRPr="00A05D35" w:rsidRDefault="00A05D35" w:rsidP="00A05D35">
      <w:pPr>
        <w:spacing w:after="0" w:line="240" w:lineRule="auto"/>
        <w:ind w:firstLine="708"/>
        <w:jc w:val="both"/>
        <w:rPr>
          <w:rFonts w:ascii="Times New Roman" w:hAnsi="Times New Roman" w:cs="Times New Roman"/>
          <w:sz w:val="28"/>
          <w:szCs w:val="28"/>
        </w:rPr>
      </w:pPr>
      <w:r w:rsidRPr="00A05D35">
        <w:rPr>
          <w:rFonts w:ascii="Times New Roman" w:hAnsi="Times New Roman" w:cs="Times New Roman"/>
          <w:sz w:val="28"/>
          <w:szCs w:val="28"/>
        </w:rPr>
        <w:t>Известный педагог В.А. Сухомлинский писал: «Ум ребенка находится на кончиках его пальцев». На начальном этапе жизни именно мелкая моторика отражает то, как развивается ребенок, свидетельствует о его интеллектуальных способностях.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 детали конструктора, работать с пазлами, счетными палочками, мозаикой. Они отказываются от любимых другими детьми лепки и аппликации, не успевают за ребятами на занятиях.</w:t>
      </w:r>
    </w:p>
    <w:p w:rsidR="00A05D35" w:rsidRPr="00A05D35" w:rsidRDefault="00A05D35" w:rsidP="00A05D35">
      <w:pPr>
        <w:spacing w:after="0" w:line="240" w:lineRule="auto"/>
        <w:ind w:firstLine="708"/>
        <w:jc w:val="both"/>
        <w:rPr>
          <w:rFonts w:ascii="Times New Roman" w:hAnsi="Times New Roman" w:cs="Times New Roman"/>
          <w:sz w:val="28"/>
          <w:szCs w:val="28"/>
        </w:rPr>
      </w:pPr>
      <w:r w:rsidRPr="00A05D35">
        <w:rPr>
          <w:rFonts w:ascii="Times New Roman" w:hAnsi="Times New Roman" w:cs="Times New Roman"/>
          <w:sz w:val="28"/>
          <w:szCs w:val="28"/>
        </w:rPr>
        <w:t xml:space="preserve">Таким образом, возможности освоения мира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w:t>
      </w:r>
      <w:r w:rsidRPr="00A05D35">
        <w:rPr>
          <w:rFonts w:ascii="Times New Roman" w:hAnsi="Times New Roman" w:cs="Times New Roman"/>
          <w:sz w:val="28"/>
          <w:szCs w:val="28"/>
        </w:rPr>
        <w:lastRenderedPageBreak/>
        <w:t xml:space="preserve">благополучие ребенка, на его самооценку. С течением времени уровень развития формирует школьные трудности. И, конечно, в дошкольном возрасте работа по развитию мелкой моторики и координации движений руки должна стать важной частью развития детской речи. Формирование устной речи ребёнка начинается тогда, когда движения пальцев рук достигают достаточной точности, то есть, формирование речи совершенствуется под влиянием импульсов, идущих от рук. Доказано, что мысль и глаз ребёнка двигаются с той же скоростью, что и рука. Значит, систематические упражнения по тренировке движений пальцев рук является мощным средством повышения работоспособности головного мозга. </w:t>
      </w:r>
    </w:p>
    <w:p w:rsidR="00A05D35" w:rsidRPr="00A05D35" w:rsidRDefault="00A05D35" w:rsidP="00A05D35">
      <w:pPr>
        <w:spacing w:after="0" w:line="240" w:lineRule="auto"/>
        <w:ind w:firstLine="708"/>
        <w:jc w:val="both"/>
        <w:rPr>
          <w:rFonts w:ascii="Times New Roman" w:hAnsi="Times New Roman" w:cs="Times New Roman"/>
          <w:sz w:val="28"/>
          <w:szCs w:val="28"/>
        </w:rPr>
      </w:pPr>
      <w:r w:rsidRPr="00A05D35">
        <w:rPr>
          <w:rFonts w:ascii="Times New Roman" w:hAnsi="Times New Roman" w:cs="Times New Roman"/>
          <w:sz w:val="28"/>
          <w:szCs w:val="28"/>
        </w:rPr>
        <w:t xml:space="preserve">«Рука – это вышедший наружу мозг человека». От того, насколько ловко научится ребенок управлять своими пальчиками, зависит его дальнейшее развитие. Игры с пальчиками - это не только стимул для развития речи и мелкой моторики, но и один из вариантов радостного общения. Наряду с развитием мелкой моторики развиваются память, внимание, а также словарный запас. </w:t>
      </w:r>
    </w:p>
    <w:p w:rsidR="005B075C" w:rsidRPr="00A05D35" w:rsidRDefault="00A05D35" w:rsidP="00A05D35">
      <w:pPr>
        <w:spacing w:after="0" w:line="240" w:lineRule="auto"/>
        <w:ind w:firstLine="708"/>
        <w:jc w:val="both"/>
        <w:rPr>
          <w:rFonts w:ascii="Times New Roman" w:eastAsia="Times New Roman" w:hAnsi="Times New Roman" w:cs="Times New Roman"/>
          <w:sz w:val="28"/>
          <w:szCs w:val="28"/>
          <w:lang w:eastAsia="ru-RU"/>
        </w:rPr>
      </w:pPr>
      <w:r w:rsidRPr="00A05D35">
        <w:rPr>
          <w:rFonts w:ascii="Times New Roman" w:hAnsi="Times New Roman" w:cs="Times New Roman"/>
          <w:sz w:val="28"/>
          <w:szCs w:val="28"/>
        </w:rPr>
        <w:t>Я выбрала тему по самообразованию «Пальчиковые игры и упражнения как средства развития речи у детей младшего дошкольного возраста», так как эта тема очень актуальна и имеет значение в жизни моих воспитанников. Детям очень нравится разучивать пальчиковые игры. Работа по развитию мелкой моторики предполагает тесное общение с детьми и родителями. Что благоприятно влияет на отношения и дружескую атмосферу в детском коллективе. Актуальность работы заключается в следующем: пальчиковые игры помогают налаживать коммуникативные отношения на уровне соприкосновения, эмоционального переживания, контакта «глаза в глаза»; имеют развивающее значение, так как наилучшим образом способствуют развитию речи.</w:t>
      </w:r>
    </w:p>
    <w:p w:rsidR="000D0886" w:rsidRDefault="000D0886" w:rsidP="000D0886">
      <w:pPr>
        <w:spacing w:after="0" w:line="240" w:lineRule="auto"/>
        <w:jc w:val="both"/>
        <w:rPr>
          <w:rFonts w:ascii="Times New Roman" w:eastAsia="Times New Roman" w:hAnsi="Times New Roman" w:cs="Times New Roman"/>
          <w:b/>
          <w:bCs/>
          <w:sz w:val="28"/>
          <w:szCs w:val="28"/>
          <w:lang w:eastAsia="ru-RU"/>
        </w:rPr>
      </w:pPr>
    </w:p>
    <w:p w:rsidR="00542821" w:rsidRPr="00251BA9" w:rsidRDefault="00881B10" w:rsidP="000D0886">
      <w:pPr>
        <w:spacing w:after="0" w:line="240" w:lineRule="auto"/>
        <w:ind w:firstLine="708"/>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b/>
          <w:bCs/>
          <w:sz w:val="28"/>
          <w:szCs w:val="28"/>
          <w:lang w:eastAsia="ru-RU"/>
        </w:rPr>
        <w:t>Цель:</w:t>
      </w:r>
      <w:r w:rsidRPr="00A05D35">
        <w:rPr>
          <w:rFonts w:ascii="Times New Roman" w:eastAsia="Times New Roman" w:hAnsi="Times New Roman" w:cs="Times New Roman"/>
          <w:sz w:val="28"/>
          <w:szCs w:val="28"/>
          <w:lang w:eastAsia="ru-RU"/>
        </w:rPr>
        <w:t> </w:t>
      </w:r>
      <w:r w:rsidR="00251BA9" w:rsidRPr="00251BA9">
        <w:rPr>
          <w:rFonts w:ascii="Times New Roman" w:hAnsi="Times New Roman" w:cs="Times New Roman"/>
          <w:color w:val="111111"/>
          <w:sz w:val="28"/>
          <w:szCs w:val="28"/>
          <w:shd w:val="clear" w:color="auto" w:fill="FFFFFF"/>
        </w:rPr>
        <w:t>повышение своего теоретического уровня, профессионального мастерства и компетентности.</w:t>
      </w:r>
    </w:p>
    <w:p w:rsidR="00542821" w:rsidRPr="00251BA9" w:rsidRDefault="00542821" w:rsidP="00FA06C8">
      <w:pPr>
        <w:spacing w:after="0" w:line="240" w:lineRule="auto"/>
        <w:ind w:firstLine="708"/>
        <w:jc w:val="both"/>
        <w:rPr>
          <w:rFonts w:ascii="Times New Roman" w:eastAsia="Times New Roman" w:hAnsi="Times New Roman" w:cs="Times New Roman"/>
          <w:sz w:val="28"/>
          <w:szCs w:val="28"/>
          <w:lang w:eastAsia="ru-RU"/>
        </w:rPr>
      </w:pPr>
    </w:p>
    <w:p w:rsidR="00881B10" w:rsidRPr="00A05D35" w:rsidRDefault="00881B10" w:rsidP="00FA06C8">
      <w:pPr>
        <w:spacing w:after="0" w:line="240" w:lineRule="auto"/>
        <w:ind w:firstLine="708"/>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b/>
          <w:bCs/>
          <w:sz w:val="28"/>
          <w:szCs w:val="28"/>
          <w:lang w:eastAsia="ru-RU"/>
        </w:rPr>
        <w:t>Задачи</w:t>
      </w:r>
      <w:r w:rsidRPr="00A05D35">
        <w:rPr>
          <w:rFonts w:ascii="Times New Roman" w:eastAsia="Times New Roman" w:hAnsi="Times New Roman" w:cs="Times New Roman"/>
          <w:sz w:val="28"/>
          <w:szCs w:val="28"/>
          <w:lang w:eastAsia="ru-RU"/>
        </w:rPr>
        <w:t xml:space="preserve">: </w:t>
      </w:r>
    </w:p>
    <w:p w:rsidR="00881B10" w:rsidRPr="00A05D35" w:rsidRDefault="00881B10" w:rsidP="00FA06C8">
      <w:pPr>
        <w:numPr>
          <w:ilvl w:val="0"/>
          <w:numId w:val="2"/>
        </w:numPr>
        <w:spacing w:after="0" w:line="240" w:lineRule="auto"/>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повысить уровень знаний путём изучения необходимой литературы и поиска информации в интернет ресурсе;</w:t>
      </w:r>
    </w:p>
    <w:p w:rsidR="00881B10" w:rsidRDefault="00881B10" w:rsidP="00FA06C8">
      <w:pPr>
        <w:numPr>
          <w:ilvl w:val="0"/>
          <w:numId w:val="2"/>
        </w:numPr>
        <w:spacing w:after="0" w:line="240" w:lineRule="auto"/>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разработать перспективный план работы с детьми, родителями и педагогами ДОУ;</w:t>
      </w:r>
    </w:p>
    <w:p w:rsidR="00251BA9" w:rsidRPr="00251BA9" w:rsidRDefault="00251BA9" w:rsidP="00FA06C8">
      <w:pPr>
        <w:numPr>
          <w:ilvl w:val="0"/>
          <w:numId w:val="2"/>
        </w:numPr>
        <w:spacing w:after="0" w:line="240" w:lineRule="auto"/>
        <w:jc w:val="both"/>
        <w:rPr>
          <w:rFonts w:ascii="Times New Roman" w:eastAsia="Times New Roman" w:hAnsi="Times New Roman" w:cs="Times New Roman"/>
          <w:sz w:val="28"/>
          <w:szCs w:val="28"/>
          <w:lang w:eastAsia="ru-RU"/>
        </w:rPr>
      </w:pPr>
      <w:r w:rsidRPr="00251BA9">
        <w:rPr>
          <w:rFonts w:ascii="Times New Roman" w:hAnsi="Times New Roman" w:cs="Times New Roman"/>
          <w:sz w:val="28"/>
          <w:szCs w:val="28"/>
        </w:rPr>
        <w:t>разработать и подобрать правильные пальчиковые игры, а также и дидактические игры на улучшение мелкой моторики, координации движения кистей, разработать пальчики;</w:t>
      </w:r>
    </w:p>
    <w:p w:rsidR="00251BA9" w:rsidRPr="00251BA9" w:rsidRDefault="00251BA9" w:rsidP="00FA06C8">
      <w:pPr>
        <w:numPr>
          <w:ilvl w:val="0"/>
          <w:numId w:val="2"/>
        </w:numPr>
        <w:spacing w:after="0" w:line="240" w:lineRule="auto"/>
        <w:jc w:val="both"/>
        <w:rPr>
          <w:rFonts w:ascii="Times New Roman" w:eastAsia="Times New Roman" w:hAnsi="Times New Roman" w:cs="Times New Roman"/>
          <w:sz w:val="28"/>
          <w:szCs w:val="28"/>
          <w:lang w:eastAsia="ru-RU"/>
        </w:rPr>
      </w:pPr>
      <w:r w:rsidRPr="00251BA9">
        <w:rPr>
          <w:rFonts w:ascii="Times New Roman" w:hAnsi="Times New Roman" w:cs="Times New Roman"/>
          <w:sz w:val="28"/>
          <w:szCs w:val="28"/>
        </w:rPr>
        <w:t>интегрировать пальчиковые игры, упражнения в речевой деятельности детей  младшего дошкольного возраста через использование разнообразных форм, методов и приемов;</w:t>
      </w:r>
    </w:p>
    <w:p w:rsidR="00E60181" w:rsidRDefault="00251BA9" w:rsidP="00E60181">
      <w:pPr>
        <w:numPr>
          <w:ilvl w:val="0"/>
          <w:numId w:val="2"/>
        </w:numPr>
        <w:spacing w:after="0" w:line="240" w:lineRule="auto"/>
        <w:jc w:val="both"/>
        <w:rPr>
          <w:rFonts w:ascii="Times New Roman" w:eastAsia="Times New Roman" w:hAnsi="Times New Roman" w:cs="Times New Roman"/>
          <w:sz w:val="28"/>
          <w:szCs w:val="28"/>
          <w:lang w:eastAsia="ru-RU"/>
        </w:rPr>
      </w:pPr>
      <w:r w:rsidRPr="00251BA9">
        <w:rPr>
          <w:rFonts w:ascii="Times New Roman" w:hAnsi="Times New Roman" w:cs="Times New Roman"/>
          <w:sz w:val="28"/>
          <w:szCs w:val="28"/>
        </w:rPr>
        <w:lastRenderedPageBreak/>
        <w:t>повысить заинтересованность родителей в вопросах развития мелкой моторики рук и привлечь их к работе по созданию развивающей среды в группе</w:t>
      </w:r>
      <w:r w:rsidR="00D6165A">
        <w:rPr>
          <w:rFonts w:ascii="Times New Roman" w:hAnsi="Times New Roman" w:cs="Times New Roman"/>
          <w:sz w:val="28"/>
          <w:szCs w:val="28"/>
        </w:rPr>
        <w:t>;</w:t>
      </w:r>
    </w:p>
    <w:p w:rsidR="00D6165A" w:rsidRPr="00E60181" w:rsidRDefault="00881B10" w:rsidP="00E60181">
      <w:pPr>
        <w:numPr>
          <w:ilvl w:val="0"/>
          <w:numId w:val="2"/>
        </w:numPr>
        <w:spacing w:after="0" w:line="240" w:lineRule="auto"/>
        <w:jc w:val="both"/>
        <w:rPr>
          <w:rFonts w:ascii="Times New Roman" w:eastAsia="Times New Roman" w:hAnsi="Times New Roman" w:cs="Times New Roman"/>
          <w:sz w:val="28"/>
          <w:szCs w:val="28"/>
          <w:lang w:eastAsia="ru-RU"/>
        </w:rPr>
      </w:pPr>
      <w:r w:rsidRPr="00E60181">
        <w:rPr>
          <w:rFonts w:ascii="Times New Roman" w:eastAsia="Times New Roman" w:hAnsi="Times New Roman" w:cs="Times New Roman"/>
          <w:sz w:val="28"/>
          <w:szCs w:val="28"/>
          <w:lang w:eastAsia="ru-RU"/>
        </w:rPr>
        <w:t xml:space="preserve">подготовить творческий отчет для </w:t>
      </w:r>
      <w:r w:rsidR="00AF6543" w:rsidRPr="00E60181">
        <w:rPr>
          <w:rFonts w:ascii="Times New Roman" w:eastAsia="Times New Roman" w:hAnsi="Times New Roman" w:cs="Times New Roman"/>
          <w:sz w:val="28"/>
          <w:szCs w:val="28"/>
          <w:lang w:eastAsia="ru-RU"/>
        </w:rPr>
        <w:t>Совета педагогов</w:t>
      </w:r>
      <w:r w:rsidRPr="00E60181">
        <w:rPr>
          <w:rFonts w:ascii="Times New Roman" w:eastAsia="Times New Roman" w:hAnsi="Times New Roman" w:cs="Times New Roman"/>
          <w:sz w:val="28"/>
          <w:szCs w:val="28"/>
          <w:lang w:eastAsia="ru-RU"/>
        </w:rPr>
        <w:t xml:space="preserve"> об итогах реализации работы по </w:t>
      </w:r>
      <w:r w:rsidR="00CF6CB3" w:rsidRPr="00E60181">
        <w:rPr>
          <w:rFonts w:ascii="Times New Roman" w:eastAsia="Times New Roman" w:hAnsi="Times New Roman" w:cs="Times New Roman"/>
          <w:sz w:val="28"/>
          <w:szCs w:val="28"/>
          <w:lang w:eastAsia="ru-RU"/>
        </w:rPr>
        <w:t>теме «</w:t>
      </w:r>
      <w:r w:rsidR="00D6165A" w:rsidRPr="00E60181">
        <w:rPr>
          <w:rFonts w:ascii="Times New Roman" w:hAnsi="Times New Roman" w:cs="Times New Roman"/>
          <w:sz w:val="28"/>
          <w:szCs w:val="28"/>
        </w:rPr>
        <w:t>Пальчиковые игры и упражнения как средства развития речи у детей младшего дошкольного возраста».</w:t>
      </w:r>
    </w:p>
    <w:p w:rsidR="000D0886" w:rsidRDefault="000D0886" w:rsidP="000D0886">
      <w:pPr>
        <w:spacing w:after="0" w:line="240" w:lineRule="auto"/>
        <w:jc w:val="both"/>
        <w:rPr>
          <w:rFonts w:ascii="Times New Roman" w:eastAsia="Times New Roman" w:hAnsi="Times New Roman" w:cs="Times New Roman"/>
          <w:b/>
          <w:bCs/>
          <w:sz w:val="28"/>
          <w:szCs w:val="28"/>
          <w:lang w:eastAsia="ru-RU"/>
        </w:rPr>
      </w:pPr>
    </w:p>
    <w:p w:rsidR="00881B10" w:rsidRPr="00A05D35" w:rsidRDefault="00881B10" w:rsidP="000D0886">
      <w:pPr>
        <w:spacing w:after="0" w:line="240" w:lineRule="auto"/>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b/>
          <w:bCs/>
          <w:sz w:val="28"/>
          <w:szCs w:val="28"/>
          <w:lang w:eastAsia="ru-RU"/>
        </w:rPr>
        <w:t xml:space="preserve">Перечень вопросов по саморазвитию: </w:t>
      </w:r>
    </w:p>
    <w:p w:rsidR="00881B10" w:rsidRPr="00A05D35" w:rsidRDefault="00881B10" w:rsidP="00FA06C8">
      <w:pPr>
        <w:pStyle w:val="a8"/>
        <w:numPr>
          <w:ilvl w:val="0"/>
          <w:numId w:val="21"/>
        </w:numPr>
        <w:spacing w:after="0" w:line="240" w:lineRule="auto"/>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изучение психолого-педагогической и методической литературы;</w:t>
      </w:r>
    </w:p>
    <w:p w:rsidR="00881B10" w:rsidRPr="00A05D35" w:rsidRDefault="00881B10" w:rsidP="00FA06C8">
      <w:pPr>
        <w:pStyle w:val="a8"/>
        <w:numPr>
          <w:ilvl w:val="0"/>
          <w:numId w:val="21"/>
        </w:numPr>
        <w:spacing w:after="0" w:line="240" w:lineRule="auto"/>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разработка программно – методического обеспечения учебно-воспитательного процесса;</w:t>
      </w:r>
    </w:p>
    <w:p w:rsidR="00881B10" w:rsidRPr="00A05D35" w:rsidRDefault="00881B10" w:rsidP="00FA06C8">
      <w:pPr>
        <w:pStyle w:val="a8"/>
        <w:numPr>
          <w:ilvl w:val="0"/>
          <w:numId w:val="21"/>
        </w:numPr>
        <w:spacing w:after="0" w:line="240" w:lineRule="auto"/>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исследовательская деятельность;</w:t>
      </w:r>
    </w:p>
    <w:p w:rsidR="00881B10" w:rsidRPr="00A05D35" w:rsidRDefault="00881B10" w:rsidP="00FA06C8">
      <w:pPr>
        <w:pStyle w:val="a8"/>
        <w:numPr>
          <w:ilvl w:val="0"/>
          <w:numId w:val="21"/>
        </w:numPr>
        <w:spacing w:after="0" w:line="240" w:lineRule="auto"/>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анализ и оценка результатов своей деятельности и деятельности детей;</w:t>
      </w:r>
    </w:p>
    <w:p w:rsidR="00881B10" w:rsidRPr="00A05D35" w:rsidRDefault="00D6165A" w:rsidP="00FA06C8">
      <w:pPr>
        <w:pStyle w:val="a8"/>
        <w:numPr>
          <w:ilvl w:val="0"/>
          <w:numId w:val="2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педагогического</w:t>
      </w:r>
      <w:r w:rsidR="00881B10" w:rsidRPr="00A05D35">
        <w:rPr>
          <w:rFonts w:ascii="Times New Roman" w:eastAsia="Times New Roman" w:hAnsi="Times New Roman" w:cs="Times New Roman"/>
          <w:sz w:val="28"/>
          <w:szCs w:val="28"/>
          <w:lang w:eastAsia="ru-RU"/>
        </w:rPr>
        <w:t xml:space="preserve"> опыт</w:t>
      </w:r>
      <w:r>
        <w:rPr>
          <w:rFonts w:ascii="Times New Roman" w:eastAsia="Times New Roman" w:hAnsi="Times New Roman" w:cs="Times New Roman"/>
          <w:sz w:val="28"/>
          <w:szCs w:val="28"/>
          <w:lang w:eastAsia="ru-RU"/>
        </w:rPr>
        <w:t>а</w:t>
      </w:r>
      <w:r w:rsidR="00881B10" w:rsidRPr="00A05D35">
        <w:rPr>
          <w:rFonts w:ascii="Times New Roman" w:eastAsia="Times New Roman" w:hAnsi="Times New Roman" w:cs="Times New Roman"/>
          <w:sz w:val="28"/>
          <w:szCs w:val="28"/>
          <w:lang w:eastAsia="ru-RU"/>
        </w:rPr>
        <w:t xml:space="preserve"> других педагогов;</w:t>
      </w:r>
    </w:p>
    <w:p w:rsidR="00881B10" w:rsidRPr="00A05D35" w:rsidRDefault="00881B10" w:rsidP="00FA06C8">
      <w:pPr>
        <w:pStyle w:val="a8"/>
        <w:numPr>
          <w:ilvl w:val="0"/>
          <w:numId w:val="21"/>
        </w:numPr>
        <w:spacing w:after="0" w:line="240" w:lineRule="auto"/>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планомерное и систематическое совершенствование метод</w:t>
      </w:r>
      <w:r w:rsidR="00FA06C8" w:rsidRPr="00A05D35">
        <w:rPr>
          <w:rFonts w:ascii="Times New Roman" w:eastAsia="Times New Roman" w:hAnsi="Times New Roman" w:cs="Times New Roman"/>
          <w:sz w:val="28"/>
          <w:szCs w:val="28"/>
          <w:lang w:eastAsia="ru-RU"/>
        </w:rPr>
        <w:t>ов учебно-</w:t>
      </w:r>
      <w:r w:rsidRPr="00A05D35">
        <w:rPr>
          <w:rFonts w:ascii="Times New Roman" w:eastAsia="Times New Roman" w:hAnsi="Times New Roman" w:cs="Times New Roman"/>
          <w:sz w:val="28"/>
          <w:szCs w:val="28"/>
          <w:lang w:eastAsia="ru-RU"/>
        </w:rPr>
        <w:t>воспитательного процесса.</w:t>
      </w:r>
    </w:p>
    <w:p w:rsidR="000D0886" w:rsidRDefault="000D0886" w:rsidP="00FA06C8">
      <w:pPr>
        <w:spacing w:after="0" w:line="240" w:lineRule="auto"/>
        <w:jc w:val="both"/>
        <w:rPr>
          <w:rFonts w:ascii="Times New Roman" w:eastAsia="Times New Roman" w:hAnsi="Times New Roman" w:cs="Times New Roman"/>
          <w:b/>
          <w:bCs/>
          <w:sz w:val="28"/>
          <w:szCs w:val="28"/>
          <w:lang w:eastAsia="ru-RU"/>
        </w:rPr>
      </w:pPr>
    </w:p>
    <w:p w:rsidR="00FA06C8" w:rsidRPr="00A05D35" w:rsidRDefault="00881B10" w:rsidP="00FA06C8">
      <w:pPr>
        <w:spacing w:after="0" w:line="240" w:lineRule="auto"/>
        <w:jc w:val="both"/>
        <w:rPr>
          <w:rFonts w:ascii="Times New Roman" w:eastAsia="Times New Roman" w:hAnsi="Times New Roman" w:cs="Times New Roman"/>
          <w:b/>
          <w:bCs/>
          <w:sz w:val="28"/>
          <w:szCs w:val="28"/>
          <w:lang w:eastAsia="ru-RU"/>
        </w:rPr>
      </w:pPr>
      <w:r w:rsidRPr="00A05D35">
        <w:rPr>
          <w:rFonts w:ascii="Times New Roman" w:eastAsia="Times New Roman" w:hAnsi="Times New Roman" w:cs="Times New Roman"/>
          <w:b/>
          <w:bCs/>
          <w:sz w:val="28"/>
          <w:szCs w:val="28"/>
          <w:lang w:eastAsia="ru-RU"/>
        </w:rPr>
        <w:t>Предполагаемый результат:</w:t>
      </w:r>
      <w:r w:rsidR="00FA06C8" w:rsidRPr="00A05D35">
        <w:rPr>
          <w:rFonts w:ascii="Times New Roman" w:eastAsia="Times New Roman" w:hAnsi="Times New Roman" w:cs="Times New Roman"/>
          <w:b/>
          <w:bCs/>
          <w:sz w:val="28"/>
          <w:szCs w:val="28"/>
          <w:lang w:eastAsia="ru-RU"/>
        </w:rPr>
        <w:t xml:space="preserve"> </w:t>
      </w:r>
    </w:p>
    <w:p w:rsidR="00D6165A" w:rsidRDefault="00D6165A" w:rsidP="00D6165A">
      <w:pPr>
        <w:pStyle w:val="a8"/>
        <w:numPr>
          <w:ilvl w:val="0"/>
          <w:numId w:val="27"/>
        </w:numPr>
        <w:spacing w:after="0" w:line="240" w:lineRule="auto"/>
        <w:jc w:val="both"/>
        <w:rPr>
          <w:rFonts w:ascii="Times New Roman" w:hAnsi="Times New Roman"/>
          <w:sz w:val="28"/>
          <w:szCs w:val="28"/>
        </w:rPr>
      </w:pPr>
      <w:r>
        <w:rPr>
          <w:rFonts w:ascii="Times New Roman" w:hAnsi="Times New Roman"/>
          <w:sz w:val="28"/>
          <w:szCs w:val="28"/>
        </w:rPr>
        <w:t>р</w:t>
      </w:r>
      <w:r w:rsidRPr="00D6165A">
        <w:rPr>
          <w:rFonts w:ascii="Times New Roman" w:hAnsi="Times New Roman"/>
          <w:sz w:val="28"/>
          <w:szCs w:val="28"/>
        </w:rPr>
        <w:t>азвитие речевой активности детей раннего возраста с помощью пальчиковых игр;</w:t>
      </w:r>
    </w:p>
    <w:p w:rsidR="00D6165A" w:rsidRDefault="00D6165A" w:rsidP="00D6165A">
      <w:pPr>
        <w:pStyle w:val="a8"/>
        <w:numPr>
          <w:ilvl w:val="0"/>
          <w:numId w:val="27"/>
        </w:numPr>
        <w:spacing w:after="0" w:line="240" w:lineRule="auto"/>
        <w:jc w:val="both"/>
        <w:rPr>
          <w:rFonts w:ascii="Times New Roman" w:hAnsi="Times New Roman"/>
          <w:sz w:val="28"/>
          <w:szCs w:val="28"/>
        </w:rPr>
      </w:pPr>
      <w:r>
        <w:rPr>
          <w:rFonts w:ascii="Times New Roman" w:hAnsi="Times New Roman"/>
          <w:sz w:val="28"/>
          <w:szCs w:val="28"/>
        </w:rPr>
        <w:t>ф</w:t>
      </w:r>
      <w:r w:rsidRPr="00D6165A">
        <w:rPr>
          <w:rFonts w:ascii="Times New Roman" w:hAnsi="Times New Roman"/>
          <w:sz w:val="28"/>
          <w:szCs w:val="28"/>
        </w:rPr>
        <w:t>ормирование умения самостоятельно проговаривать и обыгрывать пальчиковые игры;</w:t>
      </w:r>
    </w:p>
    <w:p w:rsidR="00D6165A" w:rsidRDefault="00D6165A" w:rsidP="00D6165A">
      <w:pPr>
        <w:pStyle w:val="a8"/>
        <w:numPr>
          <w:ilvl w:val="0"/>
          <w:numId w:val="27"/>
        </w:numPr>
        <w:spacing w:after="0" w:line="240" w:lineRule="auto"/>
        <w:jc w:val="both"/>
        <w:rPr>
          <w:rFonts w:ascii="Times New Roman" w:hAnsi="Times New Roman"/>
          <w:sz w:val="28"/>
          <w:szCs w:val="28"/>
        </w:rPr>
      </w:pPr>
      <w:r>
        <w:rPr>
          <w:rFonts w:ascii="Times New Roman" w:hAnsi="Times New Roman"/>
          <w:sz w:val="28"/>
          <w:szCs w:val="28"/>
        </w:rPr>
        <w:t>п</w:t>
      </w:r>
      <w:r w:rsidRPr="00D6165A">
        <w:rPr>
          <w:rFonts w:ascii="Times New Roman" w:hAnsi="Times New Roman"/>
          <w:sz w:val="28"/>
          <w:szCs w:val="28"/>
        </w:rPr>
        <w:t>ополнение предметно-пространственной развивающей среды;</w:t>
      </w:r>
    </w:p>
    <w:p w:rsidR="00D6165A" w:rsidRDefault="00D6165A" w:rsidP="00D6165A">
      <w:pPr>
        <w:pStyle w:val="a8"/>
        <w:numPr>
          <w:ilvl w:val="0"/>
          <w:numId w:val="27"/>
        </w:numPr>
        <w:spacing w:after="0" w:line="240" w:lineRule="auto"/>
        <w:jc w:val="both"/>
        <w:rPr>
          <w:rFonts w:ascii="Times New Roman" w:hAnsi="Times New Roman"/>
          <w:sz w:val="28"/>
          <w:szCs w:val="28"/>
        </w:rPr>
      </w:pPr>
      <w:r>
        <w:rPr>
          <w:rFonts w:ascii="Times New Roman" w:hAnsi="Times New Roman"/>
          <w:sz w:val="28"/>
          <w:szCs w:val="28"/>
        </w:rPr>
        <w:t>повышение педагогической грамотности родителей.</w:t>
      </w:r>
    </w:p>
    <w:p w:rsidR="00881B10" w:rsidRPr="009732AB" w:rsidRDefault="00FA06C8" w:rsidP="009732AB">
      <w:pPr>
        <w:spacing w:line="240" w:lineRule="auto"/>
        <w:jc w:val="both"/>
        <w:rPr>
          <w:rFonts w:ascii="Times New Roman" w:hAnsi="Times New Roman" w:cs="Times New Roman"/>
          <w:sz w:val="28"/>
          <w:szCs w:val="28"/>
        </w:rPr>
      </w:pPr>
      <w:r w:rsidRPr="00A05D35">
        <w:rPr>
          <w:rFonts w:ascii="Times New Roman" w:hAnsi="Times New Roman" w:cs="Times New Roman"/>
          <w:b/>
          <w:sz w:val="28"/>
          <w:szCs w:val="28"/>
        </w:rPr>
        <w:t xml:space="preserve">                                                                                                                               </w:t>
      </w:r>
      <w:r w:rsidRPr="00A05D35">
        <w:rPr>
          <w:rFonts w:ascii="Times New Roman" w:hAnsi="Times New Roman" w:cs="Times New Roman"/>
          <w:sz w:val="28"/>
          <w:szCs w:val="28"/>
        </w:rPr>
        <w:t xml:space="preserve">                                                                                                                      </w:t>
      </w:r>
      <w:r w:rsidR="00881B10" w:rsidRPr="00A05D35">
        <w:rPr>
          <w:rFonts w:ascii="Times New Roman" w:eastAsia="Times New Roman" w:hAnsi="Times New Roman" w:cs="Times New Roman"/>
          <w:b/>
          <w:bCs/>
          <w:sz w:val="28"/>
          <w:szCs w:val="28"/>
          <w:lang w:eastAsia="ru-RU"/>
        </w:rPr>
        <w:t>Форма отчета по проделанной работе:</w:t>
      </w:r>
      <w:r w:rsidR="00881B10" w:rsidRPr="00A05D35">
        <w:rPr>
          <w:rFonts w:ascii="Times New Roman" w:eastAsia="Times New Roman" w:hAnsi="Times New Roman" w:cs="Times New Roman"/>
          <w:sz w:val="28"/>
          <w:szCs w:val="28"/>
          <w:lang w:eastAsia="ru-RU"/>
        </w:rPr>
        <w:t xml:space="preserve"> </w:t>
      </w:r>
    </w:p>
    <w:p w:rsidR="00881B10" w:rsidRDefault="00881B10" w:rsidP="00FA06C8">
      <w:pPr>
        <w:numPr>
          <w:ilvl w:val="0"/>
          <w:numId w:val="20"/>
        </w:numPr>
        <w:spacing w:after="0" w:line="240" w:lineRule="auto"/>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творческий отчет для педагогов и родителей;</w:t>
      </w:r>
    </w:p>
    <w:p w:rsidR="000023C0" w:rsidRDefault="00251BA9" w:rsidP="000023C0">
      <w:pPr>
        <w:numPr>
          <w:ilvl w:val="0"/>
          <w:numId w:val="2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картотеки пальчиковых игр и упражнений для детей младшего дошкольного возраста;</w:t>
      </w:r>
    </w:p>
    <w:p w:rsidR="002A0FB1" w:rsidRPr="000023C0" w:rsidRDefault="002A0FB1" w:rsidP="000023C0">
      <w:pPr>
        <w:numPr>
          <w:ilvl w:val="0"/>
          <w:numId w:val="20"/>
        </w:numPr>
        <w:spacing w:after="0" w:line="240" w:lineRule="auto"/>
        <w:jc w:val="both"/>
        <w:rPr>
          <w:rFonts w:ascii="Times New Roman" w:eastAsia="Times New Roman" w:hAnsi="Times New Roman" w:cs="Times New Roman"/>
          <w:sz w:val="28"/>
          <w:szCs w:val="28"/>
          <w:lang w:eastAsia="ru-RU"/>
        </w:rPr>
      </w:pPr>
      <w:r w:rsidRPr="000023C0">
        <w:rPr>
          <w:rFonts w:ascii="Times New Roman" w:hAnsi="Times New Roman"/>
          <w:sz w:val="28"/>
          <w:szCs w:val="28"/>
        </w:rPr>
        <w:t>картотека консультаций для родителей и педагогов.</w:t>
      </w:r>
    </w:p>
    <w:p w:rsidR="00881B10" w:rsidRPr="002A0FB1" w:rsidRDefault="00881B10" w:rsidP="002A0FB1">
      <w:pPr>
        <w:numPr>
          <w:ilvl w:val="0"/>
          <w:numId w:val="20"/>
        </w:numPr>
        <w:spacing w:after="0" w:line="240" w:lineRule="auto"/>
        <w:jc w:val="both"/>
        <w:rPr>
          <w:rFonts w:ascii="Times New Roman" w:eastAsia="Times New Roman" w:hAnsi="Times New Roman" w:cs="Times New Roman"/>
          <w:sz w:val="28"/>
          <w:szCs w:val="28"/>
          <w:lang w:eastAsia="ru-RU"/>
        </w:rPr>
      </w:pPr>
      <w:r w:rsidRPr="002A0FB1">
        <w:rPr>
          <w:rFonts w:ascii="Times New Roman" w:eastAsia="Times New Roman" w:hAnsi="Times New Roman" w:cs="Times New Roman"/>
          <w:sz w:val="28"/>
          <w:szCs w:val="28"/>
          <w:lang w:eastAsia="ru-RU"/>
        </w:rPr>
        <w:t>пуб</w:t>
      </w:r>
      <w:r w:rsidR="00035F80" w:rsidRPr="002A0FB1">
        <w:rPr>
          <w:rFonts w:ascii="Times New Roman" w:eastAsia="Times New Roman" w:hAnsi="Times New Roman" w:cs="Times New Roman"/>
          <w:sz w:val="28"/>
          <w:szCs w:val="28"/>
          <w:lang w:eastAsia="ru-RU"/>
        </w:rPr>
        <w:t>ликации материалов в  интер</w:t>
      </w:r>
      <w:r w:rsidR="00FA06C8" w:rsidRPr="002A0FB1">
        <w:rPr>
          <w:rFonts w:ascii="Times New Roman" w:eastAsia="Times New Roman" w:hAnsi="Times New Roman" w:cs="Times New Roman"/>
          <w:sz w:val="28"/>
          <w:szCs w:val="28"/>
          <w:lang w:eastAsia="ru-RU"/>
        </w:rPr>
        <w:t xml:space="preserve">нет </w:t>
      </w:r>
      <w:r w:rsidR="009732AB" w:rsidRPr="002A0FB1">
        <w:rPr>
          <w:rFonts w:ascii="Times New Roman" w:eastAsia="Times New Roman" w:hAnsi="Times New Roman" w:cs="Times New Roman"/>
          <w:sz w:val="28"/>
          <w:szCs w:val="28"/>
          <w:lang w:eastAsia="ru-RU"/>
        </w:rPr>
        <w:t>– ресурсах;</w:t>
      </w:r>
    </w:p>
    <w:p w:rsidR="009732AB" w:rsidRPr="00A05D35" w:rsidRDefault="009732AB" w:rsidP="009732AB">
      <w:pPr>
        <w:numPr>
          <w:ilvl w:val="0"/>
          <w:numId w:val="2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мастер-класс для родителей «</w:t>
      </w:r>
      <w:r w:rsidRPr="009732AB">
        <w:rPr>
          <w:rFonts w:ascii="Times New Roman" w:hAnsi="Times New Roman" w:cs="Times New Roman"/>
          <w:bCs/>
          <w:color w:val="000000"/>
          <w:sz w:val="28"/>
          <w:szCs w:val="28"/>
          <w:shd w:val="clear" w:color="auto" w:fill="FFFFFF"/>
        </w:rPr>
        <w:t>Использование пальчиковых игр для развития связной речи детей 3-4 лет»</w:t>
      </w:r>
      <w:r w:rsidR="002A0FB1">
        <w:rPr>
          <w:rFonts w:ascii="Times New Roman" w:hAnsi="Times New Roman" w:cs="Times New Roman"/>
          <w:bCs/>
          <w:color w:val="000000"/>
          <w:sz w:val="28"/>
          <w:szCs w:val="28"/>
          <w:shd w:val="clear" w:color="auto" w:fill="FFFFFF"/>
        </w:rPr>
        <w:t>.</w:t>
      </w:r>
    </w:p>
    <w:p w:rsidR="00F86CA2" w:rsidRPr="00A05D35" w:rsidRDefault="00881B10" w:rsidP="00881B10">
      <w:pPr>
        <w:spacing w:after="0" w:line="240" w:lineRule="auto"/>
        <w:rPr>
          <w:rFonts w:ascii="Times New Roman" w:eastAsia="Times New Roman" w:hAnsi="Times New Roman" w:cs="Times New Roman"/>
          <w:sz w:val="28"/>
          <w:szCs w:val="28"/>
          <w:lang w:eastAsia="ru-RU"/>
        </w:rPr>
      </w:pPr>
      <w:r w:rsidRPr="00A05D35">
        <w:rPr>
          <w:rFonts w:ascii="Times New Roman" w:eastAsia="Times New Roman" w:hAnsi="Times New Roman" w:cs="Times New Roman"/>
          <w:b/>
          <w:bCs/>
          <w:sz w:val="28"/>
          <w:szCs w:val="28"/>
          <w:lang w:eastAsia="ru-RU"/>
        </w:rPr>
        <w:t>Форма саморазвития:</w:t>
      </w:r>
      <w:r w:rsidRPr="00A05D35">
        <w:rPr>
          <w:rFonts w:ascii="Times New Roman" w:eastAsia="Times New Roman" w:hAnsi="Times New Roman" w:cs="Times New Roman"/>
          <w:sz w:val="28"/>
          <w:szCs w:val="28"/>
          <w:lang w:eastAsia="ru-RU"/>
        </w:rPr>
        <w:t xml:space="preserve"> индивидуальная</w:t>
      </w:r>
      <w:r w:rsidR="00E8554D" w:rsidRPr="00A05D35">
        <w:rPr>
          <w:rFonts w:ascii="Times New Roman" w:eastAsia="Times New Roman" w:hAnsi="Times New Roman" w:cs="Times New Roman"/>
          <w:sz w:val="28"/>
          <w:szCs w:val="28"/>
          <w:lang w:eastAsia="ru-RU"/>
        </w:rPr>
        <w:t>.</w:t>
      </w:r>
    </w:p>
    <w:p w:rsidR="00F86CA2" w:rsidRPr="00A05D35" w:rsidRDefault="00F86CA2" w:rsidP="00881B10">
      <w:pPr>
        <w:spacing w:after="0" w:line="240" w:lineRule="auto"/>
        <w:rPr>
          <w:rFonts w:ascii="Times New Roman" w:eastAsia="Times New Roman" w:hAnsi="Times New Roman" w:cs="Times New Roman"/>
          <w:sz w:val="28"/>
          <w:szCs w:val="28"/>
          <w:lang w:eastAsia="ru-RU"/>
        </w:rPr>
      </w:pPr>
    </w:p>
    <w:p w:rsidR="008C16EE" w:rsidRPr="00A05D35" w:rsidRDefault="00FE46BD" w:rsidP="008C16EE">
      <w:pPr>
        <w:spacing w:after="0" w:line="240" w:lineRule="auto"/>
        <w:jc w:val="center"/>
        <w:rPr>
          <w:rFonts w:ascii="Times New Roman" w:eastAsia="Times New Roman" w:hAnsi="Times New Roman" w:cs="Times New Roman"/>
          <w:b/>
          <w:sz w:val="28"/>
          <w:szCs w:val="28"/>
          <w:lang w:eastAsia="ru-RU"/>
        </w:rPr>
      </w:pPr>
      <w:r w:rsidRPr="00A05D35">
        <w:rPr>
          <w:rFonts w:ascii="Times New Roman" w:eastAsia="Times New Roman" w:hAnsi="Times New Roman" w:cs="Times New Roman"/>
          <w:b/>
          <w:sz w:val="28"/>
          <w:szCs w:val="28"/>
          <w:lang w:eastAsia="ru-RU"/>
        </w:rPr>
        <w:t>П</w:t>
      </w:r>
      <w:r w:rsidR="008C16EE" w:rsidRPr="00A05D35">
        <w:rPr>
          <w:rFonts w:ascii="Times New Roman" w:eastAsia="Times New Roman" w:hAnsi="Times New Roman" w:cs="Times New Roman"/>
          <w:b/>
          <w:sz w:val="28"/>
          <w:szCs w:val="28"/>
          <w:lang w:eastAsia="ru-RU"/>
        </w:rPr>
        <w:t>лан саморазвития 2</w:t>
      </w:r>
      <w:r w:rsidR="00536B56" w:rsidRPr="00A05D35">
        <w:rPr>
          <w:rFonts w:ascii="Times New Roman" w:eastAsia="Times New Roman" w:hAnsi="Times New Roman" w:cs="Times New Roman"/>
          <w:b/>
          <w:sz w:val="28"/>
          <w:szCs w:val="28"/>
          <w:lang w:eastAsia="ru-RU"/>
        </w:rPr>
        <w:t>022</w:t>
      </w:r>
      <w:r w:rsidR="008C16EE" w:rsidRPr="00A05D35">
        <w:rPr>
          <w:rFonts w:ascii="Times New Roman" w:eastAsia="Times New Roman" w:hAnsi="Times New Roman" w:cs="Times New Roman"/>
          <w:b/>
          <w:sz w:val="28"/>
          <w:szCs w:val="28"/>
          <w:lang w:eastAsia="ru-RU"/>
        </w:rPr>
        <w:t>-202</w:t>
      </w:r>
      <w:r w:rsidR="00E60181">
        <w:rPr>
          <w:rFonts w:ascii="Times New Roman" w:eastAsia="Times New Roman" w:hAnsi="Times New Roman" w:cs="Times New Roman"/>
          <w:b/>
          <w:sz w:val="28"/>
          <w:szCs w:val="28"/>
          <w:lang w:eastAsia="ru-RU"/>
        </w:rPr>
        <w:t>5</w:t>
      </w:r>
      <w:r w:rsidR="008C16EE" w:rsidRPr="00A05D35">
        <w:rPr>
          <w:rFonts w:ascii="Times New Roman" w:eastAsia="Times New Roman" w:hAnsi="Times New Roman" w:cs="Times New Roman"/>
          <w:b/>
          <w:sz w:val="28"/>
          <w:szCs w:val="28"/>
          <w:lang w:eastAsia="ru-RU"/>
        </w:rPr>
        <w:t xml:space="preserve"> учебный год</w:t>
      </w:r>
    </w:p>
    <w:tbl>
      <w:tblPr>
        <w:tblStyle w:val="ab"/>
        <w:tblW w:w="10774" w:type="dxa"/>
        <w:tblInd w:w="-885" w:type="dxa"/>
        <w:tblLayout w:type="fixed"/>
        <w:tblLook w:val="04A0"/>
      </w:tblPr>
      <w:tblGrid>
        <w:gridCol w:w="426"/>
        <w:gridCol w:w="283"/>
        <w:gridCol w:w="5677"/>
        <w:gridCol w:w="1339"/>
        <w:gridCol w:w="3049"/>
      </w:tblGrid>
      <w:tr w:rsidR="00881B10" w:rsidRPr="00A05D35" w:rsidTr="00C77B7C">
        <w:trPr>
          <w:trHeight w:val="510"/>
        </w:trPr>
        <w:tc>
          <w:tcPr>
            <w:tcW w:w="709" w:type="dxa"/>
            <w:gridSpan w:val="2"/>
          </w:tcPr>
          <w:p w:rsidR="00881B10" w:rsidRPr="00A05D35" w:rsidRDefault="00881B10" w:rsidP="00377CE7">
            <w:pPr>
              <w:jc w:val="center"/>
              <w:rPr>
                <w:rFonts w:ascii="Times New Roman" w:eastAsia="Times New Roman" w:hAnsi="Times New Roman" w:cs="Times New Roman"/>
                <w:b/>
                <w:bCs/>
                <w:sz w:val="28"/>
                <w:szCs w:val="28"/>
                <w:lang w:eastAsia="ru-RU"/>
              </w:rPr>
            </w:pPr>
            <w:r w:rsidRPr="00A05D35">
              <w:rPr>
                <w:rFonts w:ascii="Times New Roman" w:eastAsia="Times New Roman" w:hAnsi="Times New Roman" w:cs="Times New Roman"/>
                <w:b/>
                <w:bCs/>
                <w:sz w:val="28"/>
                <w:szCs w:val="28"/>
                <w:lang w:eastAsia="ru-RU"/>
              </w:rPr>
              <w:t>№</w:t>
            </w:r>
          </w:p>
        </w:tc>
        <w:tc>
          <w:tcPr>
            <w:tcW w:w="5677" w:type="dxa"/>
          </w:tcPr>
          <w:p w:rsidR="00881B10" w:rsidRPr="00A05D35" w:rsidRDefault="00881B10" w:rsidP="00377CE7">
            <w:pPr>
              <w:jc w:val="center"/>
              <w:rPr>
                <w:rFonts w:ascii="Times New Roman" w:eastAsia="Times New Roman" w:hAnsi="Times New Roman" w:cs="Times New Roman"/>
                <w:b/>
                <w:bCs/>
                <w:sz w:val="28"/>
                <w:szCs w:val="28"/>
                <w:lang w:eastAsia="ru-RU"/>
              </w:rPr>
            </w:pPr>
            <w:r w:rsidRPr="00A05D35">
              <w:rPr>
                <w:rFonts w:ascii="Times New Roman" w:eastAsia="Times New Roman" w:hAnsi="Times New Roman" w:cs="Times New Roman"/>
                <w:b/>
                <w:bCs/>
                <w:sz w:val="28"/>
                <w:szCs w:val="28"/>
                <w:lang w:eastAsia="ru-RU"/>
              </w:rPr>
              <w:t>Мероприятия</w:t>
            </w:r>
          </w:p>
        </w:tc>
        <w:tc>
          <w:tcPr>
            <w:tcW w:w="1339" w:type="dxa"/>
          </w:tcPr>
          <w:p w:rsidR="00881B10" w:rsidRPr="00A05D35" w:rsidRDefault="00881B10" w:rsidP="00377CE7">
            <w:pPr>
              <w:jc w:val="center"/>
              <w:rPr>
                <w:rFonts w:ascii="Times New Roman" w:eastAsia="Times New Roman" w:hAnsi="Times New Roman" w:cs="Times New Roman"/>
                <w:b/>
                <w:bCs/>
                <w:sz w:val="28"/>
                <w:szCs w:val="28"/>
                <w:lang w:eastAsia="ru-RU"/>
              </w:rPr>
            </w:pPr>
            <w:r w:rsidRPr="00A05D35">
              <w:rPr>
                <w:rFonts w:ascii="Times New Roman" w:eastAsia="Times New Roman" w:hAnsi="Times New Roman" w:cs="Times New Roman"/>
                <w:b/>
                <w:bCs/>
                <w:sz w:val="28"/>
                <w:szCs w:val="28"/>
                <w:lang w:eastAsia="ru-RU"/>
              </w:rPr>
              <w:t xml:space="preserve">Сроки </w:t>
            </w:r>
          </w:p>
        </w:tc>
        <w:tc>
          <w:tcPr>
            <w:tcW w:w="3049" w:type="dxa"/>
          </w:tcPr>
          <w:p w:rsidR="00881B10" w:rsidRPr="00A05D35" w:rsidRDefault="00881B10" w:rsidP="00377CE7">
            <w:pPr>
              <w:jc w:val="center"/>
              <w:rPr>
                <w:rFonts w:ascii="Times New Roman" w:eastAsia="Times New Roman" w:hAnsi="Times New Roman" w:cs="Times New Roman"/>
                <w:b/>
                <w:bCs/>
                <w:sz w:val="28"/>
                <w:szCs w:val="28"/>
                <w:lang w:eastAsia="ru-RU"/>
              </w:rPr>
            </w:pPr>
            <w:r w:rsidRPr="00A05D35">
              <w:rPr>
                <w:rFonts w:ascii="Times New Roman" w:eastAsia="Times New Roman" w:hAnsi="Times New Roman" w:cs="Times New Roman"/>
                <w:b/>
                <w:bCs/>
                <w:sz w:val="28"/>
                <w:szCs w:val="28"/>
                <w:lang w:eastAsia="ru-RU"/>
              </w:rPr>
              <w:t>Практический выход</w:t>
            </w:r>
          </w:p>
        </w:tc>
      </w:tr>
      <w:tr w:rsidR="00881B10" w:rsidRPr="00A05D35" w:rsidTr="00C77B7C">
        <w:trPr>
          <w:trHeight w:val="280"/>
        </w:trPr>
        <w:tc>
          <w:tcPr>
            <w:tcW w:w="10774" w:type="dxa"/>
            <w:gridSpan w:val="5"/>
          </w:tcPr>
          <w:p w:rsidR="00881B10" w:rsidRPr="00A05D35" w:rsidRDefault="00881B10" w:rsidP="00726ECD">
            <w:pPr>
              <w:jc w:val="center"/>
              <w:rPr>
                <w:rFonts w:ascii="Times New Roman" w:eastAsia="Times New Roman" w:hAnsi="Times New Roman" w:cs="Times New Roman"/>
                <w:b/>
                <w:bCs/>
                <w:sz w:val="28"/>
                <w:szCs w:val="28"/>
                <w:lang w:eastAsia="ru-RU"/>
              </w:rPr>
            </w:pPr>
            <w:r w:rsidRPr="00A05D35">
              <w:rPr>
                <w:rFonts w:ascii="Times New Roman" w:eastAsia="Times New Roman" w:hAnsi="Times New Roman" w:cs="Times New Roman"/>
                <w:b/>
                <w:bCs/>
                <w:sz w:val="28"/>
                <w:szCs w:val="28"/>
                <w:lang w:eastAsia="ru-RU"/>
              </w:rPr>
              <w:t>I. Подготовительный этап</w:t>
            </w:r>
            <w:r w:rsidR="008C16EE" w:rsidRPr="00A05D35">
              <w:rPr>
                <w:rFonts w:ascii="Times New Roman" w:eastAsia="Times New Roman" w:hAnsi="Times New Roman" w:cs="Times New Roman"/>
                <w:b/>
                <w:bCs/>
                <w:sz w:val="28"/>
                <w:szCs w:val="28"/>
                <w:lang w:eastAsia="ru-RU"/>
              </w:rPr>
              <w:t xml:space="preserve"> 20</w:t>
            </w:r>
            <w:r w:rsidR="00536B56" w:rsidRPr="00A05D35">
              <w:rPr>
                <w:rFonts w:ascii="Times New Roman" w:eastAsia="Times New Roman" w:hAnsi="Times New Roman" w:cs="Times New Roman"/>
                <w:b/>
                <w:bCs/>
                <w:sz w:val="28"/>
                <w:szCs w:val="28"/>
                <w:lang w:eastAsia="ru-RU"/>
              </w:rPr>
              <w:t>22</w:t>
            </w:r>
            <w:r w:rsidR="008C16EE" w:rsidRPr="00A05D35">
              <w:rPr>
                <w:rFonts w:ascii="Times New Roman" w:eastAsia="Times New Roman" w:hAnsi="Times New Roman" w:cs="Times New Roman"/>
                <w:b/>
                <w:bCs/>
                <w:sz w:val="28"/>
                <w:szCs w:val="28"/>
                <w:lang w:eastAsia="ru-RU"/>
              </w:rPr>
              <w:t>-20</w:t>
            </w:r>
            <w:r w:rsidR="00536B56" w:rsidRPr="00A05D35">
              <w:rPr>
                <w:rFonts w:ascii="Times New Roman" w:eastAsia="Times New Roman" w:hAnsi="Times New Roman" w:cs="Times New Roman"/>
                <w:b/>
                <w:bCs/>
                <w:sz w:val="28"/>
                <w:szCs w:val="28"/>
                <w:lang w:eastAsia="ru-RU"/>
              </w:rPr>
              <w:t>23</w:t>
            </w:r>
            <w:r w:rsidR="00726ECD" w:rsidRPr="00A05D35">
              <w:rPr>
                <w:rFonts w:ascii="Times New Roman" w:eastAsia="Times New Roman" w:hAnsi="Times New Roman" w:cs="Times New Roman"/>
                <w:b/>
                <w:bCs/>
                <w:sz w:val="28"/>
                <w:szCs w:val="28"/>
                <w:lang w:eastAsia="ru-RU"/>
              </w:rPr>
              <w:t xml:space="preserve"> </w:t>
            </w:r>
            <w:r w:rsidR="008C16EE" w:rsidRPr="00A05D35">
              <w:rPr>
                <w:rFonts w:ascii="Times New Roman" w:eastAsia="Times New Roman" w:hAnsi="Times New Roman" w:cs="Times New Roman"/>
                <w:b/>
                <w:bCs/>
                <w:sz w:val="28"/>
                <w:szCs w:val="28"/>
                <w:lang w:eastAsia="ru-RU"/>
              </w:rPr>
              <w:t>учебный год</w:t>
            </w:r>
          </w:p>
        </w:tc>
      </w:tr>
      <w:tr w:rsidR="00881B10" w:rsidRPr="00A05D35" w:rsidTr="00D80DB5">
        <w:tc>
          <w:tcPr>
            <w:tcW w:w="426" w:type="dxa"/>
          </w:tcPr>
          <w:p w:rsidR="00881B10" w:rsidRPr="00A05D35" w:rsidRDefault="00881B10" w:rsidP="00377CE7">
            <w:pPr>
              <w:jc w:val="center"/>
              <w:rPr>
                <w:rFonts w:ascii="Times New Roman" w:eastAsia="Times New Roman" w:hAnsi="Times New Roman" w:cs="Times New Roman"/>
                <w:b/>
                <w:bCs/>
                <w:sz w:val="28"/>
                <w:szCs w:val="28"/>
                <w:lang w:eastAsia="ru-RU"/>
              </w:rPr>
            </w:pPr>
            <w:r w:rsidRPr="00A05D35">
              <w:rPr>
                <w:rFonts w:ascii="Times New Roman" w:eastAsia="Times New Roman" w:hAnsi="Times New Roman" w:cs="Times New Roman"/>
                <w:b/>
                <w:bCs/>
                <w:sz w:val="28"/>
                <w:szCs w:val="28"/>
                <w:lang w:eastAsia="ru-RU"/>
              </w:rPr>
              <w:t>1</w:t>
            </w:r>
            <w:r w:rsidR="00761C3F"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881B10" w:rsidP="00761C3F">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Составление перспективного плана работы по самообразованию, прогнозирование  результатов</w:t>
            </w:r>
          </w:p>
        </w:tc>
        <w:tc>
          <w:tcPr>
            <w:tcW w:w="1339" w:type="dxa"/>
          </w:tcPr>
          <w:p w:rsidR="00881B10" w:rsidRPr="00A05D35" w:rsidRDefault="00881B10" w:rsidP="00377CE7">
            <w:pPr>
              <w:jc w:val="center"/>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Сентябрь</w:t>
            </w:r>
            <w:r w:rsidR="00B24D27">
              <w:rPr>
                <w:rFonts w:ascii="Times New Roman" w:eastAsia="Times New Roman" w:hAnsi="Times New Roman" w:cs="Times New Roman"/>
                <w:sz w:val="28"/>
                <w:szCs w:val="28"/>
                <w:lang w:eastAsia="ru-RU"/>
              </w:rPr>
              <w:t xml:space="preserve"> 2022</w:t>
            </w:r>
          </w:p>
        </w:tc>
        <w:tc>
          <w:tcPr>
            <w:tcW w:w="3049" w:type="dxa"/>
          </w:tcPr>
          <w:p w:rsidR="00881B10" w:rsidRPr="00A05D35" w:rsidRDefault="00881B10" w:rsidP="00377CE7">
            <w:pPr>
              <w:jc w:val="center"/>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Программа саморазвития</w:t>
            </w:r>
          </w:p>
        </w:tc>
      </w:tr>
      <w:tr w:rsidR="00881B10" w:rsidRPr="00A05D35" w:rsidTr="00D80DB5">
        <w:tc>
          <w:tcPr>
            <w:tcW w:w="426" w:type="dxa"/>
          </w:tcPr>
          <w:p w:rsidR="00881B10" w:rsidRPr="00A05D35" w:rsidRDefault="00881B10" w:rsidP="00377CE7">
            <w:pPr>
              <w:jc w:val="center"/>
              <w:rPr>
                <w:rFonts w:ascii="Times New Roman" w:eastAsia="Times New Roman" w:hAnsi="Times New Roman" w:cs="Times New Roman"/>
                <w:b/>
                <w:bCs/>
                <w:sz w:val="28"/>
                <w:szCs w:val="28"/>
                <w:lang w:eastAsia="ru-RU"/>
              </w:rPr>
            </w:pPr>
            <w:r w:rsidRPr="00A05D35">
              <w:rPr>
                <w:rFonts w:ascii="Times New Roman" w:eastAsia="Times New Roman" w:hAnsi="Times New Roman" w:cs="Times New Roman"/>
                <w:b/>
                <w:bCs/>
                <w:sz w:val="28"/>
                <w:szCs w:val="28"/>
                <w:lang w:eastAsia="ru-RU"/>
              </w:rPr>
              <w:t>2</w:t>
            </w:r>
            <w:r w:rsidR="00761C3F"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881B10" w:rsidP="00761C3F">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 xml:space="preserve">Изучение методической литературы по </w:t>
            </w:r>
            <w:r w:rsidRPr="00A05D35">
              <w:rPr>
                <w:rFonts w:ascii="Times New Roman" w:eastAsia="Times New Roman" w:hAnsi="Times New Roman" w:cs="Times New Roman"/>
                <w:sz w:val="28"/>
                <w:szCs w:val="28"/>
                <w:lang w:eastAsia="ru-RU"/>
              </w:rPr>
              <w:lastRenderedPageBreak/>
              <w:t>заданной тематике, изучение публикаций в периодических изданиях, изучить передовой педагогический опыт, работа с интернет</w:t>
            </w:r>
            <w:r w:rsidR="00761C3F" w:rsidRPr="00A05D35">
              <w:rPr>
                <w:rFonts w:ascii="Times New Roman" w:eastAsia="Times New Roman" w:hAnsi="Times New Roman" w:cs="Times New Roman"/>
                <w:sz w:val="28"/>
                <w:szCs w:val="28"/>
                <w:lang w:eastAsia="ru-RU"/>
              </w:rPr>
              <w:t xml:space="preserve"> – </w:t>
            </w:r>
            <w:r w:rsidRPr="00A05D35">
              <w:rPr>
                <w:rFonts w:ascii="Times New Roman" w:eastAsia="Times New Roman" w:hAnsi="Times New Roman" w:cs="Times New Roman"/>
                <w:sz w:val="28"/>
                <w:szCs w:val="28"/>
                <w:lang w:eastAsia="ru-RU"/>
              </w:rPr>
              <w:t>ресурсами</w:t>
            </w:r>
            <w:r w:rsidR="00761C3F" w:rsidRPr="00A05D35">
              <w:rPr>
                <w:rFonts w:ascii="Times New Roman" w:eastAsia="Times New Roman" w:hAnsi="Times New Roman" w:cs="Times New Roman"/>
                <w:sz w:val="28"/>
                <w:szCs w:val="28"/>
                <w:lang w:eastAsia="ru-RU"/>
              </w:rPr>
              <w:t>.</w:t>
            </w:r>
          </w:p>
        </w:tc>
        <w:tc>
          <w:tcPr>
            <w:tcW w:w="1339" w:type="dxa"/>
          </w:tcPr>
          <w:p w:rsidR="00881B10" w:rsidRDefault="00E50E2F" w:rsidP="00377CE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Октябрь- </w:t>
            </w:r>
            <w:r>
              <w:rPr>
                <w:rFonts w:ascii="Times New Roman" w:eastAsia="Times New Roman" w:hAnsi="Times New Roman" w:cs="Times New Roman"/>
                <w:sz w:val="28"/>
                <w:szCs w:val="28"/>
                <w:lang w:eastAsia="ru-RU"/>
              </w:rPr>
              <w:lastRenderedPageBreak/>
              <w:t>ноябрь</w:t>
            </w:r>
          </w:p>
          <w:p w:rsidR="00B24D27" w:rsidRPr="00A05D35" w:rsidRDefault="00B24D27" w:rsidP="00377CE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3049" w:type="dxa"/>
          </w:tcPr>
          <w:p w:rsidR="00881B10" w:rsidRPr="00A05D35" w:rsidRDefault="00881B10" w:rsidP="00BA15C6">
            <w:pPr>
              <w:jc w:val="both"/>
              <w:rPr>
                <w:rFonts w:ascii="Times New Roman" w:hAnsi="Times New Roman" w:cs="Times New Roman"/>
                <w:sz w:val="28"/>
                <w:szCs w:val="28"/>
              </w:rPr>
            </w:pPr>
            <w:r w:rsidRPr="00A05D35">
              <w:rPr>
                <w:rFonts w:ascii="Times New Roman" w:eastAsia="Times New Roman" w:hAnsi="Times New Roman" w:cs="Times New Roman"/>
                <w:sz w:val="28"/>
                <w:szCs w:val="28"/>
                <w:lang w:eastAsia="ru-RU"/>
              </w:rPr>
              <w:lastRenderedPageBreak/>
              <w:t xml:space="preserve">Материал по </w:t>
            </w:r>
            <w:r w:rsidR="00812C93" w:rsidRPr="00A05D35">
              <w:rPr>
                <w:rFonts w:ascii="Times New Roman" w:eastAsia="Times New Roman" w:hAnsi="Times New Roman" w:cs="Times New Roman"/>
                <w:sz w:val="28"/>
                <w:szCs w:val="28"/>
                <w:lang w:eastAsia="ru-RU"/>
              </w:rPr>
              <w:t xml:space="preserve">теме </w:t>
            </w:r>
            <w:r w:rsidR="00BA15C6" w:rsidRPr="00D6165A">
              <w:rPr>
                <w:rFonts w:ascii="Times New Roman" w:eastAsia="Times New Roman" w:hAnsi="Times New Roman" w:cs="Times New Roman"/>
                <w:sz w:val="28"/>
                <w:szCs w:val="28"/>
                <w:lang w:eastAsia="ru-RU"/>
              </w:rPr>
              <w:lastRenderedPageBreak/>
              <w:t>«</w:t>
            </w:r>
            <w:r w:rsidR="00BA15C6" w:rsidRPr="00A05D35">
              <w:rPr>
                <w:rFonts w:ascii="Times New Roman" w:hAnsi="Times New Roman" w:cs="Times New Roman"/>
                <w:sz w:val="28"/>
                <w:szCs w:val="28"/>
              </w:rPr>
              <w:t>Пальчиковые игры и упражнения как средства развития речи у детей младшего дошкольного возраста».</w:t>
            </w:r>
          </w:p>
        </w:tc>
      </w:tr>
      <w:tr w:rsidR="00881B10" w:rsidRPr="00A05D35" w:rsidTr="00D80DB5">
        <w:tc>
          <w:tcPr>
            <w:tcW w:w="426" w:type="dxa"/>
          </w:tcPr>
          <w:p w:rsidR="00881B10" w:rsidRPr="00A05D35" w:rsidRDefault="00E50E2F"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w:t>
            </w:r>
            <w:r w:rsidR="00761C3F"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7B1145" w:rsidP="007B1145">
            <w:pPr>
              <w:jc w:val="both"/>
              <w:rPr>
                <w:rFonts w:ascii="Times New Roman" w:eastAsia="Times New Roman" w:hAnsi="Times New Roman" w:cs="Times New Roman"/>
                <w:bCs/>
                <w:sz w:val="28"/>
                <w:szCs w:val="28"/>
                <w:lang w:eastAsia="ru-RU"/>
              </w:rPr>
            </w:pPr>
            <w:r w:rsidRPr="00791E00">
              <w:rPr>
                <w:rFonts w:ascii="Times New Roman" w:hAnsi="Times New Roman"/>
                <w:sz w:val="28"/>
                <w:szCs w:val="28"/>
              </w:rPr>
              <w:t xml:space="preserve">Анкетирование </w:t>
            </w:r>
            <w:r w:rsidR="00C62AC8">
              <w:rPr>
                <w:rFonts w:ascii="Times New Roman" w:hAnsi="Times New Roman"/>
                <w:sz w:val="28"/>
                <w:szCs w:val="28"/>
              </w:rPr>
              <w:t xml:space="preserve">родителей и педагогов </w:t>
            </w:r>
            <w:r w:rsidRPr="00791E00">
              <w:rPr>
                <w:rFonts w:ascii="Times New Roman" w:hAnsi="Times New Roman"/>
                <w:sz w:val="28"/>
                <w:szCs w:val="28"/>
              </w:rPr>
              <w:t>на тему «Развитие мелкой моторики</w:t>
            </w:r>
            <w:r>
              <w:rPr>
                <w:rFonts w:ascii="Times New Roman" w:hAnsi="Times New Roman"/>
                <w:sz w:val="28"/>
                <w:szCs w:val="28"/>
              </w:rPr>
              <w:t xml:space="preserve"> рук</w:t>
            </w:r>
            <w:r w:rsidRPr="00791E00">
              <w:rPr>
                <w:rFonts w:ascii="Times New Roman" w:hAnsi="Times New Roman"/>
                <w:sz w:val="28"/>
                <w:szCs w:val="28"/>
              </w:rPr>
              <w:t xml:space="preserve"> у </w:t>
            </w:r>
            <w:r>
              <w:rPr>
                <w:rFonts w:ascii="Times New Roman" w:hAnsi="Times New Roman"/>
                <w:sz w:val="28"/>
                <w:szCs w:val="28"/>
              </w:rPr>
              <w:t>детей младшего дошкольного возраста</w:t>
            </w:r>
            <w:r w:rsidRPr="00791E00">
              <w:rPr>
                <w:rFonts w:ascii="Times New Roman" w:hAnsi="Times New Roman"/>
                <w:sz w:val="28"/>
                <w:szCs w:val="28"/>
              </w:rPr>
              <w:t>»</w:t>
            </w:r>
            <w:r>
              <w:rPr>
                <w:rFonts w:ascii="Times New Roman" w:hAnsi="Times New Roman"/>
                <w:sz w:val="28"/>
                <w:szCs w:val="28"/>
              </w:rPr>
              <w:t>.</w:t>
            </w:r>
          </w:p>
        </w:tc>
        <w:tc>
          <w:tcPr>
            <w:tcW w:w="1339" w:type="dxa"/>
          </w:tcPr>
          <w:p w:rsidR="00881B10" w:rsidRDefault="00881B10" w:rsidP="00377CE7">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Декабрь</w:t>
            </w:r>
          </w:p>
          <w:p w:rsidR="00B24D27" w:rsidRPr="00A05D35" w:rsidRDefault="00B24D27" w:rsidP="00377CE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2022</w:t>
            </w:r>
          </w:p>
        </w:tc>
        <w:tc>
          <w:tcPr>
            <w:tcW w:w="3049" w:type="dxa"/>
          </w:tcPr>
          <w:p w:rsidR="00881B10" w:rsidRPr="00A05D35" w:rsidRDefault="00881B10" w:rsidP="00542821">
            <w:pPr>
              <w:jc w:val="both"/>
              <w:rPr>
                <w:rFonts w:ascii="Times New Roman" w:eastAsia="Times New Roman" w:hAnsi="Times New Roman" w:cs="Times New Roman"/>
                <w:b/>
                <w:bCs/>
                <w:sz w:val="28"/>
                <w:szCs w:val="28"/>
                <w:lang w:eastAsia="ru-RU"/>
              </w:rPr>
            </w:pPr>
            <w:r w:rsidRPr="00A05D35">
              <w:rPr>
                <w:rFonts w:ascii="Times New Roman" w:eastAsia="Times New Roman" w:hAnsi="Times New Roman" w:cs="Times New Roman"/>
                <w:sz w:val="28"/>
                <w:szCs w:val="28"/>
                <w:lang w:eastAsia="ru-RU"/>
              </w:rPr>
              <w:t>Анкеты родителей,</w:t>
            </w:r>
            <w:r w:rsidR="00C62AC8">
              <w:rPr>
                <w:rFonts w:ascii="Times New Roman" w:eastAsia="Times New Roman" w:hAnsi="Times New Roman" w:cs="Times New Roman"/>
                <w:sz w:val="28"/>
                <w:szCs w:val="28"/>
                <w:lang w:eastAsia="ru-RU"/>
              </w:rPr>
              <w:t xml:space="preserve"> педагогов;</w:t>
            </w:r>
            <w:r w:rsidRPr="00A05D35">
              <w:rPr>
                <w:rFonts w:ascii="Times New Roman" w:eastAsia="Times New Roman" w:hAnsi="Times New Roman" w:cs="Times New Roman"/>
                <w:sz w:val="28"/>
                <w:szCs w:val="28"/>
                <w:lang w:eastAsia="ru-RU"/>
              </w:rPr>
              <w:t xml:space="preserve">  результаты анкетирования</w:t>
            </w:r>
            <w:r w:rsidR="00C62AC8">
              <w:rPr>
                <w:rFonts w:ascii="Times New Roman" w:eastAsia="Times New Roman" w:hAnsi="Times New Roman" w:cs="Times New Roman"/>
                <w:sz w:val="28"/>
                <w:szCs w:val="28"/>
                <w:lang w:eastAsia="ru-RU"/>
              </w:rPr>
              <w:t>.</w:t>
            </w:r>
          </w:p>
        </w:tc>
      </w:tr>
      <w:tr w:rsidR="00881B10" w:rsidRPr="00A05D35" w:rsidTr="00D80DB5">
        <w:tc>
          <w:tcPr>
            <w:tcW w:w="426" w:type="dxa"/>
          </w:tcPr>
          <w:p w:rsidR="00881B10" w:rsidRPr="00A05D35" w:rsidRDefault="00E50E2F"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761C3F"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881B10" w:rsidP="00542821">
            <w:pPr>
              <w:jc w:val="both"/>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sz w:val="28"/>
                <w:szCs w:val="28"/>
                <w:lang w:eastAsia="ru-RU"/>
              </w:rPr>
              <w:t>Разработка перспективных планов работы с детьми, родителями, педагогами с учетом результатов анкетирования</w:t>
            </w:r>
            <w:r w:rsidR="00C77B7C">
              <w:rPr>
                <w:rFonts w:ascii="Times New Roman" w:eastAsia="Times New Roman" w:hAnsi="Times New Roman" w:cs="Times New Roman"/>
                <w:sz w:val="28"/>
                <w:szCs w:val="28"/>
                <w:lang w:eastAsia="ru-RU"/>
              </w:rPr>
              <w:t>.</w:t>
            </w:r>
          </w:p>
        </w:tc>
        <w:tc>
          <w:tcPr>
            <w:tcW w:w="1339" w:type="dxa"/>
          </w:tcPr>
          <w:p w:rsidR="00881B10" w:rsidRDefault="00881B10" w:rsidP="00B24D27">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Январь</w:t>
            </w:r>
          </w:p>
          <w:p w:rsidR="00B24D27" w:rsidRPr="00A05D35" w:rsidRDefault="00B24D27" w:rsidP="00B24D2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2023</w:t>
            </w:r>
          </w:p>
        </w:tc>
        <w:tc>
          <w:tcPr>
            <w:tcW w:w="3049" w:type="dxa"/>
          </w:tcPr>
          <w:p w:rsidR="00881B10" w:rsidRPr="00A05D35" w:rsidRDefault="00881B10" w:rsidP="00542821">
            <w:pPr>
              <w:jc w:val="both"/>
              <w:rPr>
                <w:rFonts w:ascii="Times New Roman" w:eastAsia="Times New Roman" w:hAnsi="Times New Roman" w:cs="Times New Roman"/>
                <w:b/>
                <w:bCs/>
                <w:sz w:val="28"/>
                <w:szCs w:val="28"/>
                <w:lang w:eastAsia="ru-RU"/>
              </w:rPr>
            </w:pPr>
            <w:r w:rsidRPr="00A05D35">
              <w:rPr>
                <w:rFonts w:ascii="Times New Roman" w:eastAsia="Times New Roman" w:hAnsi="Times New Roman" w:cs="Times New Roman"/>
                <w:sz w:val="28"/>
                <w:szCs w:val="28"/>
                <w:lang w:eastAsia="ru-RU"/>
              </w:rPr>
              <w:t>Перспективный план работы с детьми, родителями, педагогами</w:t>
            </w:r>
          </w:p>
        </w:tc>
      </w:tr>
      <w:tr w:rsidR="00881B10" w:rsidRPr="00A05D35" w:rsidTr="00D80DB5">
        <w:tc>
          <w:tcPr>
            <w:tcW w:w="426" w:type="dxa"/>
          </w:tcPr>
          <w:p w:rsidR="00881B10" w:rsidRPr="005A6936" w:rsidRDefault="00E50E2F"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761C3F" w:rsidRPr="005A6936">
              <w:rPr>
                <w:rFonts w:ascii="Times New Roman" w:eastAsia="Times New Roman" w:hAnsi="Times New Roman" w:cs="Times New Roman"/>
                <w:b/>
                <w:bCs/>
                <w:sz w:val="28"/>
                <w:szCs w:val="28"/>
                <w:lang w:eastAsia="ru-RU"/>
              </w:rPr>
              <w:t>.</w:t>
            </w:r>
          </w:p>
        </w:tc>
        <w:tc>
          <w:tcPr>
            <w:tcW w:w="5960" w:type="dxa"/>
            <w:gridSpan w:val="2"/>
          </w:tcPr>
          <w:p w:rsidR="005A6936" w:rsidRPr="00F43570" w:rsidRDefault="005A6936" w:rsidP="005A6936">
            <w:pPr>
              <w:pStyle w:val="a3"/>
              <w:spacing w:before="150" w:beforeAutospacing="0" w:after="150" w:afterAutospacing="0"/>
              <w:rPr>
                <w:sz w:val="28"/>
                <w:szCs w:val="28"/>
              </w:rPr>
            </w:pPr>
            <w:r w:rsidRPr="00F43570">
              <w:rPr>
                <w:sz w:val="28"/>
                <w:szCs w:val="28"/>
              </w:rPr>
              <w:t>Подбор методов и средств</w:t>
            </w:r>
            <w:r>
              <w:rPr>
                <w:sz w:val="28"/>
                <w:szCs w:val="28"/>
              </w:rPr>
              <w:t>,</w:t>
            </w:r>
            <w:r w:rsidRPr="00F43570">
              <w:rPr>
                <w:sz w:val="28"/>
                <w:szCs w:val="28"/>
              </w:rPr>
              <w:t xml:space="preserve">  способствующих развитию мелкой моторики у детей</w:t>
            </w:r>
            <w:r>
              <w:rPr>
                <w:sz w:val="28"/>
                <w:szCs w:val="28"/>
              </w:rPr>
              <w:t xml:space="preserve"> первой младшей группы:</w:t>
            </w:r>
          </w:p>
          <w:p w:rsidR="005A6936" w:rsidRPr="00F43570" w:rsidRDefault="005A6936" w:rsidP="005A6936">
            <w:pPr>
              <w:pStyle w:val="a3"/>
              <w:spacing w:before="150" w:beforeAutospacing="0" w:after="0" w:afterAutospacing="0" w:line="293" w:lineRule="atLeast"/>
              <w:rPr>
                <w:sz w:val="28"/>
                <w:szCs w:val="28"/>
              </w:rPr>
            </w:pPr>
            <w:r w:rsidRPr="00F43570">
              <w:rPr>
                <w:sz w:val="28"/>
                <w:szCs w:val="28"/>
              </w:rPr>
              <w:t>- упражнения с элементами самомассажа;</w:t>
            </w:r>
          </w:p>
          <w:p w:rsidR="005A6936" w:rsidRPr="00F43570" w:rsidRDefault="005A6936" w:rsidP="005A6936">
            <w:pPr>
              <w:pStyle w:val="a3"/>
              <w:spacing w:before="0" w:beforeAutospacing="0" w:after="0" w:afterAutospacing="0" w:line="293" w:lineRule="atLeast"/>
              <w:rPr>
                <w:sz w:val="28"/>
                <w:szCs w:val="28"/>
              </w:rPr>
            </w:pPr>
            <w:r w:rsidRPr="00F43570">
              <w:rPr>
                <w:sz w:val="28"/>
                <w:szCs w:val="28"/>
              </w:rPr>
              <w:t>- упражнения для кисти рук;</w:t>
            </w:r>
            <w:r w:rsidRPr="00F43570">
              <w:rPr>
                <w:sz w:val="28"/>
                <w:szCs w:val="28"/>
              </w:rPr>
              <w:br/>
              <w:t>- игр и упражнений с различными предметами;</w:t>
            </w:r>
            <w:r w:rsidRPr="00F43570">
              <w:rPr>
                <w:sz w:val="28"/>
                <w:szCs w:val="28"/>
              </w:rPr>
              <w:br/>
              <w:t>- динамические упражнения;</w:t>
            </w:r>
            <w:r w:rsidRPr="00F43570">
              <w:rPr>
                <w:rStyle w:val="apple-converted-space"/>
                <w:sz w:val="28"/>
                <w:szCs w:val="28"/>
              </w:rPr>
              <w:t> </w:t>
            </w:r>
            <w:r w:rsidRPr="00F43570">
              <w:rPr>
                <w:sz w:val="28"/>
                <w:szCs w:val="28"/>
              </w:rPr>
              <w:br/>
              <w:t>- упражнения с элементами театрализованной деятельности для обыгрывания потешек, сказок;</w:t>
            </w:r>
          </w:p>
          <w:p w:rsidR="005A6936" w:rsidRPr="00F43570" w:rsidRDefault="005A6936" w:rsidP="005A6936">
            <w:pPr>
              <w:pStyle w:val="a3"/>
              <w:spacing w:before="0" w:beforeAutospacing="0" w:after="0" w:afterAutospacing="0" w:line="293" w:lineRule="atLeast"/>
              <w:rPr>
                <w:sz w:val="28"/>
                <w:szCs w:val="28"/>
              </w:rPr>
            </w:pPr>
            <w:r w:rsidRPr="00F43570">
              <w:rPr>
                <w:sz w:val="28"/>
                <w:szCs w:val="28"/>
              </w:rPr>
              <w:t>- игры с водой, песком, бумагой, крупами и др;</w:t>
            </w:r>
          </w:p>
          <w:p w:rsidR="00881B10" w:rsidRPr="00A05D35" w:rsidRDefault="005A6936" w:rsidP="005A6936">
            <w:pPr>
              <w:jc w:val="both"/>
              <w:rPr>
                <w:rFonts w:ascii="Times New Roman" w:eastAsia="Times New Roman" w:hAnsi="Times New Roman" w:cs="Times New Roman"/>
                <w:bCs/>
                <w:color w:val="FF0000"/>
                <w:sz w:val="28"/>
                <w:szCs w:val="28"/>
                <w:lang w:eastAsia="ru-RU"/>
              </w:rPr>
            </w:pPr>
            <w:r w:rsidRPr="00F43570">
              <w:rPr>
                <w:sz w:val="28"/>
                <w:szCs w:val="28"/>
              </w:rPr>
              <w:t>-</w:t>
            </w:r>
            <w:r w:rsidRPr="005A6936">
              <w:rPr>
                <w:rFonts w:ascii="Times New Roman" w:hAnsi="Times New Roman" w:cs="Times New Roman"/>
                <w:sz w:val="28"/>
                <w:szCs w:val="28"/>
              </w:rPr>
              <w:t>игры-шнуровки, пуговки, мозаика, вкладыши.</w:t>
            </w:r>
          </w:p>
        </w:tc>
        <w:tc>
          <w:tcPr>
            <w:tcW w:w="1339" w:type="dxa"/>
          </w:tcPr>
          <w:p w:rsidR="00B24D27" w:rsidRPr="005A6936" w:rsidRDefault="005A6936" w:rsidP="006D1977">
            <w:pPr>
              <w:jc w:val="center"/>
              <w:rPr>
                <w:rFonts w:ascii="Times New Roman" w:eastAsia="Times New Roman" w:hAnsi="Times New Roman" w:cs="Times New Roman"/>
                <w:bCs/>
                <w:sz w:val="28"/>
                <w:szCs w:val="28"/>
                <w:lang w:eastAsia="ru-RU"/>
              </w:rPr>
            </w:pPr>
            <w:r w:rsidRPr="005A6936">
              <w:rPr>
                <w:rFonts w:ascii="Times New Roman" w:eastAsia="Times New Roman" w:hAnsi="Times New Roman" w:cs="Times New Roman"/>
                <w:bCs/>
                <w:sz w:val="28"/>
                <w:szCs w:val="28"/>
                <w:lang w:eastAsia="ru-RU"/>
              </w:rPr>
              <w:t>Февраль-</w:t>
            </w:r>
            <w:r w:rsidR="006D1977">
              <w:rPr>
                <w:rFonts w:ascii="Times New Roman" w:eastAsia="Times New Roman" w:hAnsi="Times New Roman" w:cs="Times New Roman"/>
                <w:bCs/>
                <w:sz w:val="28"/>
                <w:szCs w:val="28"/>
                <w:lang w:eastAsia="ru-RU"/>
              </w:rPr>
              <w:t>март</w:t>
            </w:r>
            <w:r w:rsidRPr="005A6936">
              <w:rPr>
                <w:rFonts w:ascii="Times New Roman" w:eastAsia="Times New Roman" w:hAnsi="Times New Roman" w:cs="Times New Roman"/>
                <w:bCs/>
                <w:sz w:val="28"/>
                <w:szCs w:val="28"/>
                <w:lang w:eastAsia="ru-RU"/>
              </w:rPr>
              <w:t xml:space="preserve"> 2023</w:t>
            </w:r>
          </w:p>
        </w:tc>
        <w:tc>
          <w:tcPr>
            <w:tcW w:w="3049" w:type="dxa"/>
          </w:tcPr>
          <w:p w:rsidR="00881B10" w:rsidRPr="00A05D35" w:rsidRDefault="005A6936" w:rsidP="005A6936">
            <w:pPr>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sz w:val="28"/>
                <w:szCs w:val="28"/>
                <w:lang w:eastAsia="ru-RU"/>
              </w:rPr>
              <w:t>Картотека пальчиковых игр и упражнений для детей первой младшей группы</w:t>
            </w:r>
            <w:r w:rsidRPr="00A05D35">
              <w:rPr>
                <w:rFonts w:ascii="Times New Roman" w:eastAsia="Times New Roman" w:hAnsi="Times New Roman" w:cs="Times New Roman"/>
                <w:sz w:val="28"/>
                <w:szCs w:val="28"/>
                <w:lang w:eastAsia="ru-RU"/>
              </w:rPr>
              <w:t xml:space="preserve"> по темам недел</w:t>
            </w:r>
            <w:r>
              <w:rPr>
                <w:rFonts w:ascii="Times New Roman" w:eastAsia="Times New Roman" w:hAnsi="Times New Roman" w:cs="Times New Roman"/>
                <w:sz w:val="28"/>
                <w:szCs w:val="28"/>
                <w:lang w:eastAsia="ru-RU"/>
              </w:rPr>
              <w:t>и.</w:t>
            </w:r>
          </w:p>
        </w:tc>
      </w:tr>
      <w:tr w:rsidR="006D1977" w:rsidRPr="00A05D35" w:rsidTr="00D80DB5">
        <w:tc>
          <w:tcPr>
            <w:tcW w:w="426" w:type="dxa"/>
          </w:tcPr>
          <w:p w:rsidR="006D1977" w:rsidRDefault="006D1977"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5960" w:type="dxa"/>
            <w:gridSpan w:val="2"/>
          </w:tcPr>
          <w:p w:rsidR="006D1977" w:rsidRPr="00F43570" w:rsidRDefault="006D1977" w:rsidP="005A6936">
            <w:pPr>
              <w:pStyle w:val="a3"/>
              <w:spacing w:before="150" w:beforeAutospacing="0" w:after="150" w:afterAutospacing="0"/>
              <w:rPr>
                <w:sz w:val="28"/>
                <w:szCs w:val="28"/>
              </w:rPr>
            </w:pPr>
            <w:r>
              <w:rPr>
                <w:sz w:val="28"/>
                <w:szCs w:val="28"/>
              </w:rPr>
              <w:t>Консультация для родителей «Пальчиковые игры с детьми раннего возраста».</w:t>
            </w:r>
          </w:p>
        </w:tc>
        <w:tc>
          <w:tcPr>
            <w:tcW w:w="1339" w:type="dxa"/>
          </w:tcPr>
          <w:p w:rsidR="006D1977" w:rsidRPr="005A6936" w:rsidRDefault="006D1977" w:rsidP="006D197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Апрель 2023</w:t>
            </w:r>
          </w:p>
        </w:tc>
        <w:tc>
          <w:tcPr>
            <w:tcW w:w="3049" w:type="dxa"/>
          </w:tcPr>
          <w:p w:rsidR="006D1977" w:rsidRDefault="00264F57" w:rsidP="00264F5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папки-передвижки.</w:t>
            </w:r>
          </w:p>
        </w:tc>
      </w:tr>
      <w:tr w:rsidR="00881B10" w:rsidRPr="00A05D35" w:rsidTr="00D80DB5">
        <w:tc>
          <w:tcPr>
            <w:tcW w:w="426" w:type="dxa"/>
          </w:tcPr>
          <w:p w:rsidR="00881B10" w:rsidRPr="00A05D35" w:rsidRDefault="00BE4ED1"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881B10" w:rsidP="00542821">
            <w:pPr>
              <w:jc w:val="both"/>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Отчет по программе саморазвития на итоговом педсовете</w:t>
            </w:r>
            <w:r w:rsidR="00BC3950" w:rsidRPr="00A05D35">
              <w:rPr>
                <w:rFonts w:ascii="Times New Roman" w:eastAsia="Times New Roman" w:hAnsi="Times New Roman" w:cs="Times New Roman"/>
                <w:bCs/>
                <w:sz w:val="28"/>
                <w:szCs w:val="28"/>
                <w:lang w:eastAsia="ru-RU"/>
              </w:rPr>
              <w:t>.</w:t>
            </w:r>
          </w:p>
        </w:tc>
        <w:tc>
          <w:tcPr>
            <w:tcW w:w="1339" w:type="dxa"/>
          </w:tcPr>
          <w:p w:rsidR="00881B10" w:rsidRDefault="00881B10" w:rsidP="00B24D27">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Май</w:t>
            </w:r>
          </w:p>
          <w:p w:rsidR="00B24D27" w:rsidRPr="00A05D35" w:rsidRDefault="00B24D27" w:rsidP="00B24D2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2023</w:t>
            </w:r>
          </w:p>
        </w:tc>
        <w:tc>
          <w:tcPr>
            <w:tcW w:w="3049" w:type="dxa"/>
          </w:tcPr>
          <w:p w:rsidR="00881B10" w:rsidRPr="00A05D35" w:rsidRDefault="00881B10" w:rsidP="00542821">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Материал для отчета по теме саморазвития</w:t>
            </w:r>
            <w:r w:rsidR="00BC3950" w:rsidRPr="00A05D35">
              <w:rPr>
                <w:rFonts w:ascii="Times New Roman" w:eastAsia="Times New Roman" w:hAnsi="Times New Roman" w:cs="Times New Roman"/>
                <w:sz w:val="28"/>
                <w:szCs w:val="28"/>
                <w:lang w:eastAsia="ru-RU"/>
              </w:rPr>
              <w:t>.</w:t>
            </w:r>
          </w:p>
        </w:tc>
      </w:tr>
      <w:tr w:rsidR="00881B10" w:rsidRPr="00A05D35" w:rsidTr="00C77B7C">
        <w:tc>
          <w:tcPr>
            <w:tcW w:w="10774" w:type="dxa"/>
            <w:gridSpan w:val="5"/>
          </w:tcPr>
          <w:p w:rsidR="00881B10" w:rsidRPr="00A05D35" w:rsidRDefault="00881B10" w:rsidP="00542821">
            <w:pPr>
              <w:jc w:val="both"/>
              <w:rPr>
                <w:rFonts w:ascii="Times New Roman" w:eastAsia="Times New Roman" w:hAnsi="Times New Roman" w:cs="Times New Roman"/>
                <w:b/>
                <w:bCs/>
                <w:sz w:val="28"/>
                <w:szCs w:val="28"/>
                <w:lang w:eastAsia="ru-RU"/>
              </w:rPr>
            </w:pPr>
            <w:r w:rsidRPr="00A05D35">
              <w:rPr>
                <w:rFonts w:ascii="Times New Roman" w:eastAsia="Times New Roman" w:hAnsi="Times New Roman" w:cs="Times New Roman"/>
                <w:b/>
                <w:bCs/>
                <w:sz w:val="28"/>
                <w:szCs w:val="28"/>
                <w:lang w:eastAsia="ru-RU"/>
              </w:rPr>
              <w:t>II. Основной этап</w:t>
            </w:r>
            <w:r w:rsidR="008C16EE" w:rsidRPr="00A05D35">
              <w:rPr>
                <w:rFonts w:ascii="Times New Roman" w:eastAsia="Times New Roman" w:hAnsi="Times New Roman" w:cs="Times New Roman"/>
                <w:b/>
                <w:bCs/>
                <w:sz w:val="28"/>
                <w:szCs w:val="28"/>
                <w:lang w:eastAsia="ru-RU"/>
              </w:rPr>
              <w:t xml:space="preserve"> 20</w:t>
            </w:r>
            <w:r w:rsidR="00536B56" w:rsidRPr="00A05D35">
              <w:rPr>
                <w:rFonts w:ascii="Times New Roman" w:eastAsia="Times New Roman" w:hAnsi="Times New Roman" w:cs="Times New Roman"/>
                <w:b/>
                <w:bCs/>
                <w:sz w:val="28"/>
                <w:szCs w:val="28"/>
                <w:lang w:eastAsia="ru-RU"/>
              </w:rPr>
              <w:t>22</w:t>
            </w:r>
            <w:r w:rsidR="008C16EE" w:rsidRPr="00A05D35">
              <w:rPr>
                <w:rFonts w:ascii="Times New Roman" w:eastAsia="Times New Roman" w:hAnsi="Times New Roman" w:cs="Times New Roman"/>
                <w:b/>
                <w:bCs/>
                <w:sz w:val="28"/>
                <w:szCs w:val="28"/>
                <w:lang w:eastAsia="ru-RU"/>
              </w:rPr>
              <w:t xml:space="preserve"> -202</w:t>
            </w:r>
            <w:r w:rsidR="00536B56" w:rsidRPr="00A05D35">
              <w:rPr>
                <w:rFonts w:ascii="Times New Roman" w:eastAsia="Times New Roman" w:hAnsi="Times New Roman" w:cs="Times New Roman"/>
                <w:b/>
                <w:bCs/>
                <w:sz w:val="28"/>
                <w:szCs w:val="28"/>
                <w:lang w:eastAsia="ru-RU"/>
              </w:rPr>
              <w:t>3</w:t>
            </w:r>
            <w:r w:rsidR="008C16EE" w:rsidRPr="00A05D35">
              <w:rPr>
                <w:rFonts w:ascii="Times New Roman" w:eastAsia="Times New Roman" w:hAnsi="Times New Roman" w:cs="Times New Roman"/>
                <w:b/>
                <w:bCs/>
                <w:sz w:val="28"/>
                <w:szCs w:val="28"/>
                <w:lang w:eastAsia="ru-RU"/>
              </w:rPr>
              <w:t xml:space="preserve"> учебный год</w:t>
            </w:r>
          </w:p>
        </w:tc>
      </w:tr>
      <w:tr w:rsidR="00881B10" w:rsidRPr="00A05D35" w:rsidTr="00C77B7C">
        <w:trPr>
          <w:trHeight w:val="1725"/>
        </w:trPr>
        <w:tc>
          <w:tcPr>
            <w:tcW w:w="426" w:type="dxa"/>
          </w:tcPr>
          <w:p w:rsidR="00881B10" w:rsidRPr="00A05D35" w:rsidRDefault="00D80DB5"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881B10" w:rsidP="00542821">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Изучение методической литературы по заданной тематике, изучение публикаций в периодических изданиях, изучить передовой педагогический опыт, работа с интернет</w:t>
            </w:r>
            <w:r w:rsidR="00BC3950" w:rsidRPr="00A05D35">
              <w:rPr>
                <w:rFonts w:ascii="Times New Roman" w:eastAsia="Times New Roman" w:hAnsi="Times New Roman" w:cs="Times New Roman"/>
                <w:sz w:val="28"/>
                <w:szCs w:val="28"/>
                <w:lang w:eastAsia="ru-RU"/>
              </w:rPr>
              <w:t xml:space="preserve"> – </w:t>
            </w:r>
            <w:r w:rsidRPr="00A05D35">
              <w:rPr>
                <w:rFonts w:ascii="Times New Roman" w:eastAsia="Times New Roman" w:hAnsi="Times New Roman" w:cs="Times New Roman"/>
                <w:sz w:val="28"/>
                <w:szCs w:val="28"/>
                <w:lang w:eastAsia="ru-RU"/>
              </w:rPr>
              <w:t>ресурсами</w:t>
            </w:r>
            <w:r w:rsidR="00BC3950" w:rsidRPr="00A05D35">
              <w:rPr>
                <w:rFonts w:ascii="Times New Roman" w:eastAsia="Times New Roman" w:hAnsi="Times New Roman" w:cs="Times New Roman"/>
                <w:sz w:val="28"/>
                <w:szCs w:val="28"/>
                <w:lang w:eastAsia="ru-RU"/>
              </w:rPr>
              <w:t>.</w:t>
            </w:r>
          </w:p>
        </w:tc>
        <w:tc>
          <w:tcPr>
            <w:tcW w:w="1339" w:type="dxa"/>
          </w:tcPr>
          <w:p w:rsidR="00881B10" w:rsidRDefault="00881B10" w:rsidP="003A0182">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Сентябрь</w:t>
            </w:r>
          </w:p>
          <w:p w:rsidR="003A0182" w:rsidRPr="00A05D35" w:rsidRDefault="003A0182" w:rsidP="003A0182">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2023</w:t>
            </w:r>
          </w:p>
        </w:tc>
        <w:tc>
          <w:tcPr>
            <w:tcW w:w="3049" w:type="dxa"/>
          </w:tcPr>
          <w:p w:rsidR="00881B10" w:rsidRPr="00A05D35" w:rsidRDefault="003A0182" w:rsidP="003A018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на сайт ДОУ «Значение пальчиковых игр для развития ребенка».</w:t>
            </w:r>
          </w:p>
        </w:tc>
      </w:tr>
      <w:tr w:rsidR="00881B10" w:rsidRPr="00A05D35" w:rsidTr="00C77B7C">
        <w:trPr>
          <w:trHeight w:val="1125"/>
        </w:trPr>
        <w:tc>
          <w:tcPr>
            <w:tcW w:w="426" w:type="dxa"/>
          </w:tcPr>
          <w:p w:rsidR="00881B10" w:rsidRPr="00A05D35" w:rsidRDefault="00D80DB5"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C13DDD" w:rsidP="003A0182">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Подготовка памятки для родителей</w:t>
            </w:r>
            <w:r>
              <w:rPr>
                <w:rFonts w:ascii="Times New Roman" w:eastAsia="Times New Roman" w:hAnsi="Times New Roman" w:cs="Times New Roman"/>
                <w:sz w:val="28"/>
                <w:szCs w:val="28"/>
                <w:lang w:eastAsia="ru-RU"/>
              </w:rPr>
              <w:t xml:space="preserve"> «Умные пальчики».</w:t>
            </w:r>
          </w:p>
        </w:tc>
        <w:tc>
          <w:tcPr>
            <w:tcW w:w="1339" w:type="dxa"/>
          </w:tcPr>
          <w:p w:rsidR="00881B10" w:rsidRDefault="00881B10" w:rsidP="003A0182">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Октябрь</w:t>
            </w:r>
          </w:p>
          <w:p w:rsidR="003A0182" w:rsidRPr="00A05D35" w:rsidRDefault="003A0182" w:rsidP="003A0182">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2023</w:t>
            </w:r>
          </w:p>
        </w:tc>
        <w:tc>
          <w:tcPr>
            <w:tcW w:w="3049" w:type="dxa"/>
          </w:tcPr>
          <w:p w:rsidR="00881B10" w:rsidRPr="00A05D35" w:rsidRDefault="00CB61BD" w:rsidP="0054282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Памятка для родителей</w:t>
            </w:r>
          </w:p>
        </w:tc>
      </w:tr>
      <w:tr w:rsidR="00881B10" w:rsidRPr="00A05D35" w:rsidTr="00C77B7C">
        <w:tc>
          <w:tcPr>
            <w:tcW w:w="426" w:type="dxa"/>
          </w:tcPr>
          <w:p w:rsidR="00881B10" w:rsidRPr="00A05D35" w:rsidRDefault="00D80DB5"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881B10" w:rsidP="00542821">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Подготовка памятки для педагогов</w:t>
            </w:r>
            <w:r w:rsidR="00CB61BD">
              <w:rPr>
                <w:rFonts w:ascii="Times New Roman" w:eastAsia="Times New Roman" w:hAnsi="Times New Roman" w:cs="Times New Roman"/>
                <w:sz w:val="28"/>
                <w:szCs w:val="28"/>
                <w:lang w:eastAsia="ru-RU"/>
              </w:rPr>
              <w:t xml:space="preserve"> </w:t>
            </w:r>
            <w:r w:rsidR="00CB61BD" w:rsidRPr="00A05D35">
              <w:rPr>
                <w:rFonts w:ascii="Times New Roman" w:eastAsia="Times New Roman" w:hAnsi="Times New Roman" w:cs="Times New Roman"/>
                <w:sz w:val="28"/>
                <w:szCs w:val="28"/>
                <w:lang w:eastAsia="ru-RU"/>
              </w:rPr>
              <w:t>«</w:t>
            </w:r>
            <w:r w:rsidR="00CB61BD">
              <w:rPr>
                <w:rFonts w:ascii="Times New Roman" w:eastAsia="Times New Roman" w:hAnsi="Times New Roman" w:cs="Times New Roman"/>
                <w:sz w:val="28"/>
                <w:szCs w:val="28"/>
                <w:lang w:eastAsia="ru-RU"/>
              </w:rPr>
              <w:t>С пальчиками играем, речь развиваем».</w:t>
            </w:r>
          </w:p>
        </w:tc>
        <w:tc>
          <w:tcPr>
            <w:tcW w:w="1339" w:type="dxa"/>
          </w:tcPr>
          <w:p w:rsidR="00881B10" w:rsidRDefault="00881B10" w:rsidP="007B1145">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Ноябрь</w:t>
            </w:r>
          </w:p>
          <w:p w:rsidR="007B1145" w:rsidRPr="00A05D35" w:rsidRDefault="007B1145" w:rsidP="007B1145">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2023</w:t>
            </w:r>
          </w:p>
        </w:tc>
        <w:tc>
          <w:tcPr>
            <w:tcW w:w="3049" w:type="dxa"/>
          </w:tcPr>
          <w:p w:rsidR="00881B10" w:rsidRPr="00A05D35" w:rsidRDefault="00881B10" w:rsidP="00CB61BD">
            <w:pPr>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П</w:t>
            </w:r>
            <w:r w:rsidR="00EB2484" w:rsidRPr="00A05D35">
              <w:rPr>
                <w:rFonts w:ascii="Times New Roman" w:eastAsia="Times New Roman" w:hAnsi="Times New Roman" w:cs="Times New Roman"/>
                <w:sz w:val="28"/>
                <w:szCs w:val="28"/>
                <w:lang w:eastAsia="ru-RU"/>
              </w:rPr>
              <w:t xml:space="preserve">амятка для педагогов </w:t>
            </w:r>
            <w:r w:rsidR="00C77B7C">
              <w:rPr>
                <w:rFonts w:ascii="Times New Roman" w:eastAsia="Times New Roman" w:hAnsi="Times New Roman" w:cs="Times New Roman"/>
                <w:sz w:val="28"/>
                <w:szCs w:val="28"/>
                <w:lang w:eastAsia="ru-RU"/>
              </w:rPr>
              <w:t xml:space="preserve"> </w:t>
            </w:r>
          </w:p>
        </w:tc>
      </w:tr>
      <w:tr w:rsidR="00881B10" w:rsidRPr="00A05D35" w:rsidTr="00C77B7C">
        <w:tc>
          <w:tcPr>
            <w:tcW w:w="426" w:type="dxa"/>
          </w:tcPr>
          <w:p w:rsidR="00881B10" w:rsidRPr="00A05D35" w:rsidRDefault="00D80DB5"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7B1145" w:rsidP="00542821">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Консультация для родителей</w:t>
            </w:r>
            <w:r w:rsidR="003B48A1">
              <w:rPr>
                <w:rFonts w:ascii="Times New Roman" w:eastAsia="Times New Roman" w:hAnsi="Times New Roman" w:cs="Times New Roman"/>
                <w:sz w:val="28"/>
                <w:szCs w:val="28"/>
                <w:lang w:eastAsia="ru-RU"/>
              </w:rPr>
              <w:t xml:space="preserve"> «</w:t>
            </w:r>
            <w:r w:rsidR="003B48A1">
              <w:rPr>
                <w:rFonts w:ascii="Times New Roman" w:eastAsia="Times New Roman" w:hAnsi="Times New Roman" w:cs="Times New Roman"/>
                <w:bCs/>
                <w:sz w:val="28"/>
                <w:szCs w:val="28"/>
                <w:lang w:eastAsia="ru-RU"/>
              </w:rPr>
              <w:t xml:space="preserve">Роль </w:t>
            </w:r>
            <w:r w:rsidR="003B48A1">
              <w:rPr>
                <w:rFonts w:ascii="Times New Roman" w:eastAsia="Times New Roman" w:hAnsi="Times New Roman" w:cs="Times New Roman"/>
                <w:bCs/>
                <w:sz w:val="28"/>
                <w:szCs w:val="28"/>
                <w:lang w:eastAsia="ru-RU"/>
              </w:rPr>
              <w:lastRenderedPageBreak/>
              <w:t>пальчиковых игр в развитии речи и мелкой моторики детей».</w:t>
            </w:r>
          </w:p>
        </w:tc>
        <w:tc>
          <w:tcPr>
            <w:tcW w:w="1339" w:type="dxa"/>
          </w:tcPr>
          <w:p w:rsidR="00881B10" w:rsidRDefault="00881B10" w:rsidP="00C77B7C">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lastRenderedPageBreak/>
              <w:t>Декабрь</w:t>
            </w:r>
          </w:p>
          <w:p w:rsidR="00C77B7C" w:rsidRPr="00A05D35" w:rsidRDefault="00C77B7C" w:rsidP="00C77B7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2023</w:t>
            </w:r>
          </w:p>
        </w:tc>
        <w:tc>
          <w:tcPr>
            <w:tcW w:w="3049" w:type="dxa"/>
          </w:tcPr>
          <w:p w:rsidR="00881B10" w:rsidRPr="00A05D35" w:rsidRDefault="000644DF" w:rsidP="00A36CD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Оформление п</w:t>
            </w:r>
            <w:r w:rsidR="003B48A1">
              <w:rPr>
                <w:rFonts w:ascii="Times New Roman" w:eastAsia="Times New Roman" w:hAnsi="Times New Roman" w:cs="Times New Roman"/>
                <w:bCs/>
                <w:sz w:val="28"/>
                <w:szCs w:val="28"/>
                <w:lang w:eastAsia="ru-RU"/>
              </w:rPr>
              <w:t>апк</w:t>
            </w:r>
            <w:r>
              <w:rPr>
                <w:rFonts w:ascii="Times New Roman" w:eastAsia="Times New Roman" w:hAnsi="Times New Roman" w:cs="Times New Roman"/>
                <w:bCs/>
                <w:sz w:val="28"/>
                <w:szCs w:val="28"/>
                <w:lang w:eastAsia="ru-RU"/>
              </w:rPr>
              <w:t>и</w:t>
            </w:r>
            <w:r w:rsidR="003B48A1">
              <w:rPr>
                <w:rFonts w:ascii="Times New Roman" w:eastAsia="Times New Roman" w:hAnsi="Times New Roman" w:cs="Times New Roman"/>
                <w:bCs/>
                <w:sz w:val="28"/>
                <w:szCs w:val="28"/>
                <w:lang w:eastAsia="ru-RU"/>
              </w:rPr>
              <w:t>-</w:t>
            </w:r>
            <w:r w:rsidR="003B48A1">
              <w:rPr>
                <w:rFonts w:ascii="Times New Roman" w:eastAsia="Times New Roman" w:hAnsi="Times New Roman" w:cs="Times New Roman"/>
                <w:bCs/>
                <w:sz w:val="28"/>
                <w:szCs w:val="28"/>
                <w:lang w:eastAsia="ru-RU"/>
              </w:rPr>
              <w:lastRenderedPageBreak/>
              <w:t>передвижк</w:t>
            </w:r>
            <w:r>
              <w:rPr>
                <w:rFonts w:ascii="Times New Roman" w:eastAsia="Times New Roman" w:hAnsi="Times New Roman" w:cs="Times New Roman"/>
                <w:bCs/>
                <w:sz w:val="28"/>
                <w:szCs w:val="28"/>
                <w:lang w:eastAsia="ru-RU"/>
              </w:rPr>
              <w:t>и</w:t>
            </w:r>
            <w:r w:rsidR="003B48A1">
              <w:rPr>
                <w:rFonts w:ascii="Times New Roman" w:eastAsia="Times New Roman" w:hAnsi="Times New Roman" w:cs="Times New Roman"/>
                <w:bCs/>
                <w:sz w:val="28"/>
                <w:szCs w:val="28"/>
                <w:lang w:eastAsia="ru-RU"/>
              </w:rPr>
              <w:t xml:space="preserve"> </w:t>
            </w:r>
            <w:r w:rsidR="003B48A1">
              <w:rPr>
                <w:rFonts w:ascii="Times New Roman" w:eastAsia="Times New Roman" w:hAnsi="Times New Roman" w:cs="Times New Roman"/>
                <w:sz w:val="28"/>
                <w:szCs w:val="28"/>
                <w:lang w:eastAsia="ru-RU"/>
              </w:rPr>
              <w:t>«</w:t>
            </w:r>
            <w:r w:rsidR="003B48A1">
              <w:rPr>
                <w:rFonts w:ascii="Times New Roman" w:eastAsia="Times New Roman" w:hAnsi="Times New Roman" w:cs="Times New Roman"/>
                <w:bCs/>
                <w:sz w:val="28"/>
                <w:szCs w:val="28"/>
                <w:lang w:eastAsia="ru-RU"/>
              </w:rPr>
              <w:t>Роль пальчиковых игр в развитии речи и мелкой моторики детей».</w:t>
            </w:r>
          </w:p>
        </w:tc>
      </w:tr>
      <w:tr w:rsidR="00881B10" w:rsidRPr="00A05D35" w:rsidTr="00C77B7C">
        <w:tc>
          <w:tcPr>
            <w:tcW w:w="426" w:type="dxa"/>
          </w:tcPr>
          <w:p w:rsidR="00881B10" w:rsidRPr="00A05D35" w:rsidRDefault="00D80DB5"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5</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C132ED" w:rsidP="00C132ED">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Конкурс</w:t>
            </w:r>
            <w:r w:rsidR="00191B00">
              <w:rPr>
                <w:rFonts w:ascii="Times New Roman" w:hAnsi="Times New Roman" w:cs="Times New Roman"/>
                <w:sz w:val="28"/>
                <w:szCs w:val="28"/>
              </w:rPr>
              <w:t>-выставка «Игра своими руками»</w:t>
            </w:r>
            <w:r>
              <w:rPr>
                <w:rFonts w:ascii="Times New Roman" w:hAnsi="Times New Roman" w:cs="Times New Roman"/>
                <w:sz w:val="28"/>
                <w:szCs w:val="28"/>
              </w:rPr>
              <w:t xml:space="preserve"> </w:t>
            </w:r>
            <w:r>
              <w:rPr>
                <w:rFonts w:ascii="Times New Roman" w:hAnsi="Times New Roman"/>
                <w:sz w:val="28"/>
                <w:szCs w:val="28"/>
              </w:rPr>
              <w:t>для родителей на изготовление лучшей дидактической игры или пособия на развитие мелкой моторики рук детей.</w:t>
            </w:r>
          </w:p>
        </w:tc>
        <w:tc>
          <w:tcPr>
            <w:tcW w:w="1339" w:type="dxa"/>
          </w:tcPr>
          <w:p w:rsidR="00881B10" w:rsidRDefault="00881B10" w:rsidP="008849C4">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Январь</w:t>
            </w:r>
          </w:p>
          <w:p w:rsidR="008849C4" w:rsidRPr="00A05D35" w:rsidRDefault="008849C4" w:rsidP="008849C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2024</w:t>
            </w:r>
          </w:p>
        </w:tc>
        <w:tc>
          <w:tcPr>
            <w:tcW w:w="3049" w:type="dxa"/>
          </w:tcPr>
          <w:p w:rsidR="00881B10" w:rsidRDefault="008849C4" w:rsidP="00A36CD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и пособия для развития мелкой моторик</w:t>
            </w:r>
            <w:r w:rsidR="00B915D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p>
          <w:p w:rsidR="00CB61BD" w:rsidRPr="00A05D35" w:rsidRDefault="00CB61BD" w:rsidP="00A36CDA">
            <w:pPr>
              <w:jc w:val="both"/>
              <w:rPr>
                <w:rFonts w:ascii="Times New Roman" w:eastAsia="Times New Roman" w:hAnsi="Times New Roman" w:cs="Times New Roman"/>
                <w:sz w:val="28"/>
                <w:szCs w:val="28"/>
                <w:lang w:eastAsia="ru-RU"/>
              </w:rPr>
            </w:pPr>
          </w:p>
        </w:tc>
      </w:tr>
      <w:tr w:rsidR="00CB61BD" w:rsidRPr="00A05D35" w:rsidTr="00C77B7C">
        <w:tc>
          <w:tcPr>
            <w:tcW w:w="426" w:type="dxa"/>
          </w:tcPr>
          <w:p w:rsidR="00CB61BD" w:rsidRDefault="00CB61BD"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5960" w:type="dxa"/>
            <w:gridSpan w:val="2"/>
          </w:tcPr>
          <w:p w:rsidR="00CB61BD" w:rsidRDefault="00CB61BD" w:rsidP="00C132ED">
            <w:pPr>
              <w:jc w:val="both"/>
              <w:rPr>
                <w:rFonts w:ascii="Times New Roman" w:hAnsi="Times New Roman" w:cs="Times New Roman"/>
                <w:sz w:val="28"/>
                <w:szCs w:val="28"/>
              </w:rPr>
            </w:pPr>
            <w:r w:rsidRPr="00CB61BD">
              <w:rPr>
                <w:rFonts w:ascii="Times New Roman" w:hAnsi="Times New Roman" w:cs="Times New Roman"/>
                <w:sz w:val="28"/>
                <w:szCs w:val="28"/>
              </w:rPr>
              <w:t>Составить картотеку игр для развития мелкой моторики рук (пальчиковые игры, игры с мячиками «су-джок»)</w:t>
            </w:r>
            <w:r>
              <w:rPr>
                <w:rFonts w:ascii="Times New Roman" w:hAnsi="Times New Roman" w:cs="Times New Roman"/>
                <w:sz w:val="28"/>
                <w:szCs w:val="28"/>
              </w:rPr>
              <w:t xml:space="preserve"> для второй младшей группы.</w:t>
            </w:r>
          </w:p>
        </w:tc>
        <w:tc>
          <w:tcPr>
            <w:tcW w:w="1339" w:type="dxa"/>
          </w:tcPr>
          <w:p w:rsidR="00CB61BD" w:rsidRDefault="00CB61BD" w:rsidP="008849C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Февраль</w:t>
            </w:r>
          </w:p>
          <w:p w:rsidR="00CB61BD" w:rsidRPr="00A05D35" w:rsidRDefault="00CB61BD" w:rsidP="008849C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2024</w:t>
            </w:r>
          </w:p>
        </w:tc>
        <w:tc>
          <w:tcPr>
            <w:tcW w:w="3049" w:type="dxa"/>
          </w:tcPr>
          <w:p w:rsidR="00CB61BD" w:rsidRDefault="00CB61BD" w:rsidP="0067179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Картотека</w:t>
            </w:r>
            <w:r w:rsidR="00671795">
              <w:rPr>
                <w:rFonts w:ascii="Times New Roman" w:eastAsia="Times New Roman" w:hAnsi="Times New Roman" w:cs="Times New Roman"/>
                <w:sz w:val="28"/>
                <w:szCs w:val="28"/>
                <w:lang w:eastAsia="ru-RU"/>
              </w:rPr>
              <w:t xml:space="preserve"> пальчиковых игр и упражнений для </w:t>
            </w:r>
            <w:r>
              <w:rPr>
                <w:rFonts w:ascii="Times New Roman" w:eastAsia="Times New Roman" w:hAnsi="Times New Roman" w:cs="Times New Roman"/>
                <w:sz w:val="28"/>
                <w:szCs w:val="28"/>
                <w:lang w:eastAsia="ru-RU"/>
              </w:rPr>
              <w:t>второй младшей группы.</w:t>
            </w:r>
          </w:p>
        </w:tc>
      </w:tr>
      <w:tr w:rsidR="00881B10" w:rsidRPr="00A05D35" w:rsidTr="00C77B7C">
        <w:tc>
          <w:tcPr>
            <w:tcW w:w="426" w:type="dxa"/>
          </w:tcPr>
          <w:p w:rsidR="00881B10" w:rsidRPr="00A05D35" w:rsidRDefault="00BE4ED1"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C13DDD" w:rsidP="00542821">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Оформление центра мелкой моторики, </w:t>
            </w:r>
            <w:r w:rsidRPr="00A05D35">
              <w:rPr>
                <w:rFonts w:ascii="Times New Roman" w:eastAsia="Times New Roman" w:hAnsi="Times New Roman" w:cs="Times New Roman"/>
                <w:sz w:val="28"/>
                <w:szCs w:val="28"/>
                <w:lang w:eastAsia="ru-RU"/>
              </w:rPr>
              <w:t>выставка литературы и наглядного материала для родителей и педагогов.</w:t>
            </w:r>
          </w:p>
        </w:tc>
        <w:tc>
          <w:tcPr>
            <w:tcW w:w="1339" w:type="dxa"/>
          </w:tcPr>
          <w:p w:rsidR="00881B10" w:rsidRPr="00A05D35" w:rsidRDefault="00881B10" w:rsidP="008849C4">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Март</w:t>
            </w:r>
            <w:r w:rsidR="008849C4">
              <w:rPr>
                <w:rFonts w:ascii="Times New Roman" w:eastAsia="Times New Roman" w:hAnsi="Times New Roman" w:cs="Times New Roman"/>
                <w:bCs/>
                <w:sz w:val="28"/>
                <w:szCs w:val="28"/>
                <w:lang w:eastAsia="ru-RU"/>
              </w:rPr>
              <w:t xml:space="preserve"> 2024</w:t>
            </w:r>
          </w:p>
        </w:tc>
        <w:tc>
          <w:tcPr>
            <w:tcW w:w="3049" w:type="dxa"/>
          </w:tcPr>
          <w:p w:rsidR="00881B10" w:rsidRPr="00A05D35" w:rsidRDefault="00C13DDD" w:rsidP="00455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 мелкой моторики.</w:t>
            </w:r>
          </w:p>
        </w:tc>
      </w:tr>
      <w:tr w:rsidR="00881B10" w:rsidRPr="00A05D35" w:rsidTr="00C77B7C">
        <w:tc>
          <w:tcPr>
            <w:tcW w:w="426" w:type="dxa"/>
          </w:tcPr>
          <w:p w:rsidR="00881B10" w:rsidRPr="00A05D35" w:rsidRDefault="00BE4ED1"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881B10" w:rsidP="00455879">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Организация дня Открытых дверей</w:t>
            </w:r>
            <w:r w:rsidR="00B915DF">
              <w:rPr>
                <w:rFonts w:ascii="Times New Roman" w:eastAsia="Times New Roman" w:hAnsi="Times New Roman" w:cs="Times New Roman"/>
                <w:sz w:val="28"/>
                <w:szCs w:val="28"/>
                <w:lang w:eastAsia="ru-RU"/>
              </w:rPr>
              <w:t>.</w:t>
            </w:r>
            <w:r w:rsidRPr="00A05D35">
              <w:rPr>
                <w:rFonts w:ascii="Times New Roman" w:eastAsia="Times New Roman" w:hAnsi="Times New Roman" w:cs="Times New Roman"/>
                <w:sz w:val="28"/>
                <w:szCs w:val="28"/>
                <w:lang w:eastAsia="ru-RU"/>
              </w:rPr>
              <w:t xml:space="preserve"> </w:t>
            </w:r>
          </w:p>
          <w:p w:rsidR="0028785D" w:rsidRPr="00A05D35" w:rsidRDefault="0028785D" w:rsidP="008849C4">
            <w:pPr>
              <w:pStyle w:val="a3"/>
              <w:shd w:val="clear" w:color="auto" w:fill="FFFFFF"/>
              <w:spacing w:before="0" w:beforeAutospacing="0" w:after="0" w:afterAutospacing="0"/>
              <w:jc w:val="both"/>
              <w:rPr>
                <w:color w:val="000000"/>
                <w:sz w:val="28"/>
                <w:szCs w:val="28"/>
              </w:rPr>
            </w:pPr>
            <w:r w:rsidRPr="00A05D35">
              <w:rPr>
                <w:color w:val="000000"/>
                <w:sz w:val="28"/>
                <w:szCs w:val="28"/>
              </w:rPr>
              <w:t xml:space="preserve">Открытый показ занятия с </w:t>
            </w:r>
            <w:r w:rsidR="008849C4">
              <w:rPr>
                <w:color w:val="000000"/>
                <w:sz w:val="28"/>
                <w:szCs w:val="28"/>
              </w:rPr>
              <w:t xml:space="preserve">детьми второй младшей группы </w:t>
            </w:r>
            <w:r w:rsidRPr="00A05D35">
              <w:rPr>
                <w:color w:val="000000"/>
                <w:sz w:val="28"/>
                <w:szCs w:val="28"/>
              </w:rPr>
              <w:t xml:space="preserve"> </w:t>
            </w:r>
            <w:r w:rsidR="00B915DF">
              <w:rPr>
                <w:color w:val="000000"/>
                <w:sz w:val="28"/>
                <w:szCs w:val="28"/>
              </w:rPr>
              <w:t>для родителей.</w:t>
            </w:r>
          </w:p>
          <w:p w:rsidR="0028785D" w:rsidRPr="00A05D35" w:rsidRDefault="0028785D" w:rsidP="008849C4">
            <w:pPr>
              <w:pStyle w:val="a3"/>
              <w:shd w:val="clear" w:color="auto" w:fill="FFFFFF"/>
              <w:spacing w:before="0" w:beforeAutospacing="0" w:after="0" w:afterAutospacing="0"/>
              <w:jc w:val="both"/>
              <w:rPr>
                <w:sz w:val="28"/>
                <w:szCs w:val="28"/>
              </w:rPr>
            </w:pPr>
          </w:p>
        </w:tc>
        <w:tc>
          <w:tcPr>
            <w:tcW w:w="1339" w:type="dxa"/>
          </w:tcPr>
          <w:p w:rsidR="00881B10" w:rsidRDefault="00881B10" w:rsidP="008849C4">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Апрель</w:t>
            </w:r>
          </w:p>
          <w:p w:rsidR="008849C4" w:rsidRPr="00A05D35" w:rsidRDefault="008849C4" w:rsidP="008849C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2024</w:t>
            </w:r>
          </w:p>
        </w:tc>
        <w:tc>
          <w:tcPr>
            <w:tcW w:w="3049" w:type="dxa"/>
          </w:tcPr>
          <w:p w:rsidR="00881B10" w:rsidRPr="00A05D35" w:rsidRDefault="00B915DF" w:rsidP="00455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Открытый показ занятия с использованием пальчиковых игр во второй младшей группе (для родителей).</w:t>
            </w:r>
          </w:p>
        </w:tc>
      </w:tr>
      <w:tr w:rsidR="00881B10" w:rsidRPr="00A05D35" w:rsidTr="00C77B7C">
        <w:tc>
          <w:tcPr>
            <w:tcW w:w="426" w:type="dxa"/>
          </w:tcPr>
          <w:p w:rsidR="00881B10" w:rsidRPr="00A05D35" w:rsidRDefault="00D80DB5"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8849C4">
              <w:rPr>
                <w:rFonts w:ascii="Times New Roman" w:eastAsia="Times New Roman" w:hAnsi="Times New Roman" w:cs="Times New Roman"/>
                <w:b/>
                <w:bCs/>
                <w:sz w:val="28"/>
                <w:szCs w:val="28"/>
                <w:lang w:eastAsia="ru-RU"/>
              </w:rPr>
              <w:t>.</w:t>
            </w:r>
          </w:p>
        </w:tc>
        <w:tc>
          <w:tcPr>
            <w:tcW w:w="5960" w:type="dxa"/>
            <w:gridSpan w:val="2"/>
          </w:tcPr>
          <w:p w:rsidR="00881B10" w:rsidRPr="00A05D35" w:rsidRDefault="00881B10" w:rsidP="00191B00">
            <w:pPr>
              <w:jc w:val="both"/>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Отчет по программе саморазвития на итоговом педсовете</w:t>
            </w:r>
            <w:r w:rsidR="00191B00">
              <w:rPr>
                <w:rFonts w:ascii="Times New Roman" w:eastAsia="Times New Roman" w:hAnsi="Times New Roman" w:cs="Times New Roman"/>
                <w:bCs/>
                <w:sz w:val="28"/>
                <w:szCs w:val="28"/>
                <w:lang w:eastAsia="ru-RU"/>
              </w:rPr>
              <w:t xml:space="preserve"> </w:t>
            </w:r>
            <w:r w:rsidR="00191B00">
              <w:rPr>
                <w:rFonts w:ascii="Times New Roman" w:hAnsi="Times New Roman" w:cs="Times New Roman"/>
                <w:sz w:val="28"/>
                <w:szCs w:val="28"/>
              </w:rPr>
              <w:t>с темой «</w:t>
            </w:r>
            <w:r w:rsidR="00191B00" w:rsidRPr="00191B00">
              <w:rPr>
                <w:rFonts w:ascii="Times New Roman" w:hAnsi="Times New Roman" w:cs="Times New Roman"/>
                <w:sz w:val="28"/>
                <w:szCs w:val="28"/>
              </w:rPr>
              <w:t>Значение пальчиковых игр в развитии речи детей младшего дошкольного возраста</w:t>
            </w:r>
            <w:r w:rsidR="00191B00">
              <w:rPr>
                <w:rFonts w:ascii="Times New Roman" w:hAnsi="Times New Roman" w:cs="Times New Roman"/>
                <w:sz w:val="28"/>
                <w:szCs w:val="28"/>
              </w:rPr>
              <w:t>».</w:t>
            </w:r>
          </w:p>
        </w:tc>
        <w:tc>
          <w:tcPr>
            <w:tcW w:w="1339" w:type="dxa"/>
          </w:tcPr>
          <w:p w:rsidR="00881B10" w:rsidRPr="00A05D35" w:rsidRDefault="00881B10" w:rsidP="00E60181">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Май</w:t>
            </w:r>
            <w:r w:rsidR="00E60181">
              <w:rPr>
                <w:rFonts w:ascii="Times New Roman" w:eastAsia="Times New Roman" w:hAnsi="Times New Roman" w:cs="Times New Roman"/>
                <w:bCs/>
                <w:sz w:val="28"/>
                <w:szCs w:val="28"/>
                <w:lang w:eastAsia="ru-RU"/>
              </w:rPr>
              <w:t xml:space="preserve"> 2024</w:t>
            </w:r>
          </w:p>
        </w:tc>
        <w:tc>
          <w:tcPr>
            <w:tcW w:w="3049" w:type="dxa"/>
          </w:tcPr>
          <w:p w:rsidR="00881B10" w:rsidRPr="00A05D35" w:rsidRDefault="00881B10" w:rsidP="00542821">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Материал для отчета по теме саморазвития</w:t>
            </w:r>
            <w:r w:rsidR="00455879" w:rsidRPr="00A05D35">
              <w:rPr>
                <w:rFonts w:ascii="Times New Roman" w:eastAsia="Times New Roman" w:hAnsi="Times New Roman" w:cs="Times New Roman"/>
                <w:sz w:val="28"/>
                <w:szCs w:val="28"/>
                <w:lang w:eastAsia="ru-RU"/>
              </w:rPr>
              <w:t>.</w:t>
            </w:r>
          </w:p>
        </w:tc>
      </w:tr>
      <w:tr w:rsidR="00881B10" w:rsidRPr="00A05D35" w:rsidTr="00C77B7C">
        <w:tc>
          <w:tcPr>
            <w:tcW w:w="10774" w:type="dxa"/>
            <w:gridSpan w:val="5"/>
          </w:tcPr>
          <w:p w:rsidR="00881B10" w:rsidRPr="00A05D35" w:rsidRDefault="00881B10" w:rsidP="00542821">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b/>
                <w:bCs/>
                <w:sz w:val="28"/>
                <w:szCs w:val="28"/>
                <w:lang w:eastAsia="ru-RU"/>
              </w:rPr>
              <w:t xml:space="preserve">III. </w:t>
            </w:r>
            <w:bookmarkStart w:id="0" w:name="_GoBack"/>
            <w:bookmarkEnd w:id="0"/>
            <w:r w:rsidRPr="00A05D35">
              <w:rPr>
                <w:rFonts w:ascii="Times New Roman" w:eastAsia="Times New Roman" w:hAnsi="Times New Roman" w:cs="Times New Roman"/>
                <w:b/>
                <w:bCs/>
                <w:sz w:val="28"/>
                <w:szCs w:val="28"/>
                <w:lang w:eastAsia="ru-RU"/>
              </w:rPr>
              <w:t xml:space="preserve">Заключительный </w:t>
            </w:r>
            <w:r w:rsidR="008C16EE" w:rsidRPr="00A05D35">
              <w:rPr>
                <w:rFonts w:ascii="Times New Roman" w:eastAsia="Times New Roman" w:hAnsi="Times New Roman" w:cs="Times New Roman"/>
                <w:b/>
                <w:bCs/>
                <w:sz w:val="28"/>
                <w:szCs w:val="28"/>
                <w:lang w:eastAsia="ru-RU"/>
              </w:rPr>
              <w:t xml:space="preserve"> 202</w:t>
            </w:r>
            <w:r w:rsidR="00C132ED">
              <w:rPr>
                <w:rFonts w:ascii="Times New Roman" w:eastAsia="Times New Roman" w:hAnsi="Times New Roman" w:cs="Times New Roman"/>
                <w:b/>
                <w:bCs/>
                <w:sz w:val="28"/>
                <w:szCs w:val="28"/>
                <w:lang w:eastAsia="ru-RU"/>
              </w:rPr>
              <w:t>4</w:t>
            </w:r>
            <w:r w:rsidR="008C16EE" w:rsidRPr="00A05D35">
              <w:rPr>
                <w:rFonts w:ascii="Times New Roman" w:eastAsia="Times New Roman" w:hAnsi="Times New Roman" w:cs="Times New Roman"/>
                <w:b/>
                <w:bCs/>
                <w:sz w:val="28"/>
                <w:szCs w:val="28"/>
                <w:lang w:eastAsia="ru-RU"/>
              </w:rPr>
              <w:t>-202</w:t>
            </w:r>
            <w:r w:rsidR="00C132ED">
              <w:rPr>
                <w:rFonts w:ascii="Times New Roman" w:eastAsia="Times New Roman" w:hAnsi="Times New Roman" w:cs="Times New Roman"/>
                <w:b/>
                <w:bCs/>
                <w:sz w:val="28"/>
                <w:szCs w:val="28"/>
                <w:lang w:eastAsia="ru-RU"/>
              </w:rPr>
              <w:t>5</w:t>
            </w:r>
            <w:r w:rsidR="008C16EE" w:rsidRPr="00A05D35">
              <w:rPr>
                <w:rFonts w:ascii="Times New Roman" w:eastAsia="Times New Roman" w:hAnsi="Times New Roman" w:cs="Times New Roman"/>
                <w:b/>
                <w:bCs/>
                <w:sz w:val="28"/>
                <w:szCs w:val="28"/>
                <w:lang w:eastAsia="ru-RU"/>
              </w:rPr>
              <w:t xml:space="preserve"> учебный год</w:t>
            </w:r>
          </w:p>
        </w:tc>
      </w:tr>
      <w:tr w:rsidR="00881B10" w:rsidRPr="00A05D35" w:rsidTr="008849C4">
        <w:tc>
          <w:tcPr>
            <w:tcW w:w="426" w:type="dxa"/>
          </w:tcPr>
          <w:p w:rsidR="00881B10" w:rsidRPr="00A05D35" w:rsidRDefault="00C13DDD"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881B10" w:rsidP="00CB61BD">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 xml:space="preserve">Оформить выставку </w:t>
            </w:r>
            <w:r w:rsidR="00CB61BD">
              <w:rPr>
                <w:rFonts w:ascii="Times New Roman" w:eastAsia="Times New Roman" w:hAnsi="Times New Roman" w:cs="Times New Roman"/>
                <w:sz w:val="28"/>
                <w:szCs w:val="28"/>
                <w:lang w:eastAsia="ru-RU"/>
              </w:rPr>
              <w:t xml:space="preserve">дидактических игр и пособий </w:t>
            </w:r>
            <w:r w:rsidRPr="00A05D35">
              <w:rPr>
                <w:rFonts w:ascii="Times New Roman" w:eastAsia="Times New Roman" w:hAnsi="Times New Roman" w:cs="Times New Roman"/>
                <w:sz w:val="28"/>
                <w:szCs w:val="28"/>
                <w:lang w:eastAsia="ru-RU"/>
              </w:rPr>
              <w:t xml:space="preserve"> для педагогов</w:t>
            </w:r>
            <w:r w:rsidR="00CB61BD">
              <w:rPr>
                <w:rFonts w:ascii="Times New Roman" w:eastAsia="Times New Roman" w:hAnsi="Times New Roman" w:cs="Times New Roman"/>
                <w:sz w:val="28"/>
                <w:szCs w:val="28"/>
                <w:lang w:eastAsia="ru-RU"/>
              </w:rPr>
              <w:t>.</w:t>
            </w:r>
          </w:p>
        </w:tc>
        <w:tc>
          <w:tcPr>
            <w:tcW w:w="1339" w:type="dxa"/>
          </w:tcPr>
          <w:p w:rsidR="00881B10" w:rsidRPr="00A05D35" w:rsidRDefault="00C132ED" w:rsidP="00377CE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Сентябрь 2025</w:t>
            </w:r>
          </w:p>
        </w:tc>
        <w:tc>
          <w:tcPr>
            <w:tcW w:w="3049" w:type="dxa"/>
          </w:tcPr>
          <w:p w:rsidR="00881B10" w:rsidRPr="00A05D35" w:rsidRDefault="00C132ED" w:rsidP="00C132E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w:t>
            </w:r>
            <w:r w:rsidR="00191B00">
              <w:rPr>
                <w:rFonts w:ascii="Times New Roman" w:eastAsia="Times New Roman" w:hAnsi="Times New Roman" w:cs="Times New Roman"/>
                <w:sz w:val="28"/>
                <w:szCs w:val="28"/>
                <w:lang w:eastAsia="ru-RU"/>
              </w:rPr>
              <w:t>Умные пальчики».</w:t>
            </w:r>
          </w:p>
        </w:tc>
      </w:tr>
      <w:tr w:rsidR="00881B10" w:rsidRPr="00A05D35" w:rsidTr="008849C4">
        <w:tc>
          <w:tcPr>
            <w:tcW w:w="426" w:type="dxa"/>
          </w:tcPr>
          <w:p w:rsidR="00881B10" w:rsidRPr="00A05D35" w:rsidRDefault="00C13DDD"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C132ED" w:rsidP="00086D07">
            <w:pPr>
              <w:jc w:val="both"/>
              <w:rPr>
                <w:rFonts w:ascii="Times New Roman" w:eastAsia="Times New Roman" w:hAnsi="Times New Roman" w:cs="Times New Roman"/>
                <w:sz w:val="28"/>
                <w:szCs w:val="28"/>
                <w:lang w:eastAsia="ru-RU"/>
              </w:rPr>
            </w:pPr>
            <w:r>
              <w:rPr>
                <w:rFonts w:ascii="Times New Roman" w:hAnsi="Times New Roman"/>
                <w:sz w:val="28"/>
                <w:szCs w:val="28"/>
              </w:rPr>
              <w:t>Мастер-класс</w:t>
            </w:r>
            <w:r w:rsidR="00D1079E">
              <w:rPr>
                <w:rFonts w:ascii="Times New Roman" w:hAnsi="Times New Roman"/>
                <w:sz w:val="28"/>
                <w:szCs w:val="28"/>
              </w:rPr>
              <w:t xml:space="preserve"> для родителей</w:t>
            </w:r>
            <w:r>
              <w:rPr>
                <w:rFonts w:ascii="Times New Roman" w:hAnsi="Times New Roman"/>
                <w:sz w:val="28"/>
                <w:szCs w:val="28"/>
              </w:rPr>
              <w:t xml:space="preserve"> «Пальчиками играем, речь развиваем».</w:t>
            </w:r>
          </w:p>
        </w:tc>
        <w:tc>
          <w:tcPr>
            <w:tcW w:w="1339" w:type="dxa"/>
          </w:tcPr>
          <w:p w:rsidR="00881B10" w:rsidRPr="00A05D35" w:rsidRDefault="00C132ED" w:rsidP="00377CE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Октябрь 2025</w:t>
            </w:r>
          </w:p>
        </w:tc>
        <w:tc>
          <w:tcPr>
            <w:tcW w:w="3049" w:type="dxa"/>
          </w:tcPr>
          <w:p w:rsidR="005A1422" w:rsidRPr="00A05D35" w:rsidRDefault="00086D07" w:rsidP="00086D07">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 xml:space="preserve">Материалы для мастер-класса: подготовка конспекта мастер-класса; подбор упражнений </w:t>
            </w:r>
            <w:r w:rsidR="00D1079E">
              <w:rPr>
                <w:rFonts w:ascii="Times New Roman" w:eastAsia="Times New Roman" w:hAnsi="Times New Roman" w:cs="Times New Roman"/>
                <w:sz w:val="28"/>
                <w:szCs w:val="28"/>
                <w:lang w:eastAsia="ru-RU"/>
              </w:rPr>
              <w:t xml:space="preserve">и </w:t>
            </w:r>
            <w:r w:rsidRPr="00A05D35">
              <w:rPr>
                <w:rFonts w:ascii="Times New Roman" w:eastAsia="Times New Roman" w:hAnsi="Times New Roman" w:cs="Times New Roman"/>
                <w:sz w:val="28"/>
                <w:szCs w:val="28"/>
                <w:lang w:eastAsia="ru-RU"/>
              </w:rPr>
              <w:t>наглядности.</w:t>
            </w:r>
          </w:p>
        </w:tc>
      </w:tr>
      <w:tr w:rsidR="00881B10" w:rsidRPr="00A05D35" w:rsidTr="008849C4">
        <w:tc>
          <w:tcPr>
            <w:tcW w:w="426" w:type="dxa"/>
          </w:tcPr>
          <w:p w:rsidR="00881B10" w:rsidRPr="00A05D35" w:rsidRDefault="00C13DDD"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Pr="00CB61BD" w:rsidRDefault="00BE4ED1" w:rsidP="00086D0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пальчикового театра по мотивам русских народных сказок.</w:t>
            </w:r>
          </w:p>
        </w:tc>
        <w:tc>
          <w:tcPr>
            <w:tcW w:w="1339" w:type="dxa"/>
          </w:tcPr>
          <w:p w:rsidR="00881B10" w:rsidRDefault="00D1079E" w:rsidP="00377CE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Ноябрь д</w:t>
            </w:r>
            <w:r w:rsidR="00881B10" w:rsidRPr="00A05D35">
              <w:rPr>
                <w:rFonts w:ascii="Times New Roman" w:eastAsia="Times New Roman" w:hAnsi="Times New Roman" w:cs="Times New Roman"/>
                <w:bCs/>
                <w:sz w:val="28"/>
                <w:szCs w:val="28"/>
                <w:lang w:eastAsia="ru-RU"/>
              </w:rPr>
              <w:t>екабрь</w:t>
            </w:r>
          </w:p>
          <w:p w:rsidR="00D1079E" w:rsidRPr="00A05D35" w:rsidRDefault="00D1079E" w:rsidP="00377CE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2025</w:t>
            </w:r>
          </w:p>
        </w:tc>
        <w:tc>
          <w:tcPr>
            <w:tcW w:w="3049" w:type="dxa"/>
          </w:tcPr>
          <w:p w:rsidR="00FF266D" w:rsidRPr="00A05D35" w:rsidRDefault="00BE4ED1" w:rsidP="00C13DD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Пальчиковый театр</w:t>
            </w:r>
            <w:r w:rsidR="00DB1612">
              <w:rPr>
                <w:rFonts w:ascii="Times New Roman" w:eastAsia="Times New Roman" w:hAnsi="Times New Roman" w:cs="Times New Roman"/>
                <w:sz w:val="28"/>
                <w:szCs w:val="28"/>
                <w:lang w:eastAsia="ru-RU"/>
              </w:rPr>
              <w:t xml:space="preserve"> «Русские народные сказки»</w:t>
            </w:r>
            <w:r w:rsidR="009E598C">
              <w:rPr>
                <w:rFonts w:ascii="Times New Roman" w:eastAsia="Times New Roman" w:hAnsi="Times New Roman" w:cs="Times New Roman"/>
                <w:sz w:val="28"/>
                <w:szCs w:val="28"/>
                <w:lang w:eastAsia="ru-RU"/>
              </w:rPr>
              <w:t>.</w:t>
            </w:r>
          </w:p>
        </w:tc>
      </w:tr>
      <w:tr w:rsidR="00881B10" w:rsidRPr="00A05D35" w:rsidTr="008849C4">
        <w:tc>
          <w:tcPr>
            <w:tcW w:w="426" w:type="dxa"/>
          </w:tcPr>
          <w:p w:rsidR="00881B10" w:rsidRPr="00A05D35" w:rsidRDefault="00C13DDD"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542821" w:rsidRPr="00A05D35">
              <w:rPr>
                <w:rFonts w:ascii="Times New Roman" w:eastAsia="Times New Roman" w:hAnsi="Times New Roman" w:cs="Times New Roman"/>
                <w:b/>
                <w:bCs/>
                <w:sz w:val="28"/>
                <w:szCs w:val="28"/>
                <w:lang w:eastAsia="ru-RU"/>
              </w:rPr>
              <w:t>.</w:t>
            </w:r>
          </w:p>
        </w:tc>
        <w:tc>
          <w:tcPr>
            <w:tcW w:w="5960" w:type="dxa"/>
            <w:gridSpan w:val="2"/>
          </w:tcPr>
          <w:p w:rsidR="00191B00" w:rsidRDefault="00191B00" w:rsidP="00191B00">
            <w:pPr>
              <w:jc w:val="both"/>
              <w:rPr>
                <w:rFonts w:ascii="Times New Roman" w:hAnsi="Times New Roman"/>
                <w:sz w:val="28"/>
                <w:szCs w:val="28"/>
              </w:rPr>
            </w:pPr>
            <w:r w:rsidRPr="00791E00">
              <w:rPr>
                <w:rFonts w:ascii="Times New Roman" w:hAnsi="Times New Roman"/>
                <w:sz w:val="28"/>
                <w:szCs w:val="28"/>
              </w:rPr>
              <w:t xml:space="preserve">Консультация </w:t>
            </w:r>
            <w:r>
              <w:rPr>
                <w:rFonts w:ascii="Times New Roman" w:hAnsi="Times New Roman"/>
                <w:sz w:val="28"/>
                <w:szCs w:val="28"/>
              </w:rPr>
              <w:t>для родителей</w:t>
            </w:r>
          </w:p>
          <w:p w:rsidR="00881B10" w:rsidRPr="00A05D35" w:rsidRDefault="00191B00" w:rsidP="00191B00">
            <w:pPr>
              <w:jc w:val="both"/>
              <w:rPr>
                <w:rFonts w:ascii="Times New Roman" w:eastAsia="Times New Roman" w:hAnsi="Times New Roman" w:cs="Times New Roman"/>
                <w:sz w:val="28"/>
                <w:szCs w:val="28"/>
                <w:lang w:eastAsia="ru-RU"/>
              </w:rPr>
            </w:pPr>
            <w:r w:rsidRPr="00791E00">
              <w:rPr>
                <w:rFonts w:ascii="Times New Roman" w:hAnsi="Times New Roman"/>
                <w:sz w:val="28"/>
                <w:szCs w:val="28"/>
              </w:rPr>
              <w:t>«</w:t>
            </w:r>
            <w:r>
              <w:rPr>
                <w:rFonts w:ascii="Times New Roman" w:hAnsi="Times New Roman"/>
                <w:sz w:val="28"/>
                <w:szCs w:val="28"/>
              </w:rPr>
              <w:t>Рассказываем сказку руками</w:t>
            </w:r>
            <w:r w:rsidRPr="00791E00">
              <w:rPr>
                <w:rFonts w:ascii="Times New Roman" w:hAnsi="Times New Roman"/>
                <w:sz w:val="28"/>
                <w:szCs w:val="28"/>
              </w:rPr>
              <w:t>»</w:t>
            </w:r>
            <w:r>
              <w:rPr>
                <w:rFonts w:ascii="Times New Roman" w:hAnsi="Times New Roman"/>
                <w:sz w:val="28"/>
                <w:szCs w:val="28"/>
              </w:rPr>
              <w:t>.</w:t>
            </w:r>
          </w:p>
        </w:tc>
        <w:tc>
          <w:tcPr>
            <w:tcW w:w="1339" w:type="dxa"/>
          </w:tcPr>
          <w:p w:rsidR="00881B10" w:rsidRDefault="00881B10" w:rsidP="00377CE7">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Январь</w:t>
            </w:r>
          </w:p>
          <w:p w:rsidR="00D1079E" w:rsidRPr="00A05D35" w:rsidRDefault="00D1079E" w:rsidP="00377CE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2025</w:t>
            </w:r>
          </w:p>
        </w:tc>
        <w:tc>
          <w:tcPr>
            <w:tcW w:w="3049" w:type="dxa"/>
          </w:tcPr>
          <w:p w:rsidR="00881B10" w:rsidRPr="00A05D35" w:rsidRDefault="000644DF" w:rsidP="009D4C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папки-передвижки.</w:t>
            </w:r>
          </w:p>
        </w:tc>
      </w:tr>
      <w:tr w:rsidR="00881B10" w:rsidRPr="00A05D35" w:rsidTr="008849C4">
        <w:tc>
          <w:tcPr>
            <w:tcW w:w="426" w:type="dxa"/>
          </w:tcPr>
          <w:p w:rsidR="00881B10" w:rsidRPr="00A05D35" w:rsidRDefault="00C13DDD"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Default="00881B10" w:rsidP="009D4C48">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Подготовить  материалы для публикации на сайте</w:t>
            </w:r>
            <w:r w:rsidR="009D4C48" w:rsidRPr="00A05D35">
              <w:rPr>
                <w:rFonts w:ascii="Times New Roman" w:eastAsia="Times New Roman" w:hAnsi="Times New Roman" w:cs="Times New Roman"/>
                <w:sz w:val="28"/>
                <w:szCs w:val="28"/>
                <w:lang w:eastAsia="ru-RU"/>
              </w:rPr>
              <w:t>.</w:t>
            </w:r>
          </w:p>
          <w:p w:rsidR="003C754A" w:rsidRPr="003C754A" w:rsidRDefault="003C754A" w:rsidP="009D4C48">
            <w:pPr>
              <w:jc w:val="both"/>
              <w:rPr>
                <w:rFonts w:ascii="Times New Roman" w:eastAsia="Times New Roman" w:hAnsi="Times New Roman" w:cs="Times New Roman"/>
                <w:sz w:val="28"/>
                <w:szCs w:val="28"/>
                <w:lang w:eastAsia="ru-RU"/>
              </w:rPr>
            </w:pPr>
          </w:p>
          <w:p w:rsidR="003C754A" w:rsidRDefault="003C754A" w:rsidP="009D4C48">
            <w:pPr>
              <w:jc w:val="both"/>
              <w:rPr>
                <w:rFonts w:ascii="Times New Roman" w:hAnsi="Times New Roman" w:cs="Times New Roman"/>
                <w:color w:val="111111"/>
                <w:sz w:val="28"/>
                <w:szCs w:val="28"/>
                <w:shd w:val="clear" w:color="auto" w:fill="FFFFFF"/>
              </w:rPr>
            </w:pPr>
          </w:p>
          <w:p w:rsidR="003C754A" w:rsidRDefault="003C754A" w:rsidP="009D4C48">
            <w:pPr>
              <w:jc w:val="both"/>
              <w:rPr>
                <w:rFonts w:ascii="Times New Roman" w:hAnsi="Times New Roman" w:cs="Times New Roman"/>
                <w:color w:val="111111"/>
                <w:sz w:val="28"/>
                <w:szCs w:val="28"/>
                <w:shd w:val="clear" w:color="auto" w:fill="FFFFFF"/>
              </w:rPr>
            </w:pPr>
          </w:p>
          <w:p w:rsidR="005636CE" w:rsidRDefault="005636CE" w:rsidP="009D4C48">
            <w:pPr>
              <w:jc w:val="both"/>
              <w:rPr>
                <w:rFonts w:ascii="Times New Roman" w:hAnsi="Times New Roman" w:cs="Times New Roman"/>
                <w:color w:val="111111"/>
                <w:sz w:val="28"/>
                <w:szCs w:val="28"/>
                <w:shd w:val="clear" w:color="auto" w:fill="FFFFFF"/>
              </w:rPr>
            </w:pPr>
          </w:p>
          <w:p w:rsidR="003C754A" w:rsidRPr="00A05D35" w:rsidRDefault="005636CE" w:rsidP="009D4C48">
            <w:pPr>
              <w:jc w:val="both"/>
              <w:rPr>
                <w:rFonts w:ascii="Times New Roman" w:eastAsia="Times New Roman" w:hAnsi="Times New Roman" w:cs="Times New Roman"/>
                <w:sz w:val="28"/>
                <w:szCs w:val="28"/>
                <w:lang w:eastAsia="ru-RU"/>
              </w:rPr>
            </w:pPr>
            <w:r>
              <w:rPr>
                <w:rFonts w:ascii="Times New Roman" w:hAnsi="Times New Roman" w:cs="Times New Roman"/>
                <w:color w:val="111111"/>
                <w:sz w:val="28"/>
                <w:szCs w:val="28"/>
                <w:shd w:val="clear" w:color="auto" w:fill="FFFFFF"/>
              </w:rPr>
              <w:t>Лэпбук</w:t>
            </w:r>
            <w:r w:rsidR="003C754A">
              <w:rPr>
                <w:rFonts w:ascii="Times New Roman" w:hAnsi="Times New Roman" w:cs="Times New Roman"/>
                <w:color w:val="111111"/>
                <w:sz w:val="28"/>
                <w:szCs w:val="28"/>
                <w:shd w:val="clear" w:color="auto" w:fill="FFFFFF"/>
              </w:rPr>
              <w:t xml:space="preserve"> «</w:t>
            </w:r>
            <w:r w:rsidR="003C754A" w:rsidRPr="003C754A">
              <w:rPr>
                <w:rFonts w:ascii="Times New Roman" w:hAnsi="Times New Roman" w:cs="Times New Roman"/>
                <w:color w:val="111111"/>
                <w:sz w:val="28"/>
                <w:szCs w:val="28"/>
                <w:shd w:val="clear" w:color="auto" w:fill="FFFFFF"/>
              </w:rPr>
              <w:t>Этот пальчик -</w:t>
            </w:r>
            <w:r w:rsidR="003C754A">
              <w:rPr>
                <w:rFonts w:ascii="Times New Roman" w:hAnsi="Times New Roman" w:cs="Times New Roman"/>
                <w:color w:val="111111"/>
                <w:sz w:val="28"/>
                <w:szCs w:val="28"/>
                <w:shd w:val="clear" w:color="auto" w:fill="FFFFFF"/>
              </w:rPr>
              <w:t xml:space="preserve"> </w:t>
            </w:r>
            <w:r w:rsidR="003C754A" w:rsidRPr="003C754A">
              <w:rPr>
                <w:rFonts w:ascii="Times New Roman" w:hAnsi="Times New Roman" w:cs="Times New Roman"/>
                <w:color w:val="111111"/>
                <w:sz w:val="28"/>
                <w:szCs w:val="28"/>
                <w:shd w:val="clear" w:color="auto" w:fill="FFFFFF"/>
              </w:rPr>
              <w:t>я!</w:t>
            </w:r>
            <w:r w:rsidR="003C754A">
              <w:rPr>
                <w:rFonts w:ascii="Times New Roman" w:hAnsi="Times New Roman" w:cs="Times New Roman"/>
                <w:color w:val="111111"/>
                <w:sz w:val="28"/>
                <w:szCs w:val="28"/>
                <w:shd w:val="clear" w:color="auto" w:fill="FFFFFF"/>
              </w:rPr>
              <w:t>»</w:t>
            </w:r>
          </w:p>
        </w:tc>
        <w:tc>
          <w:tcPr>
            <w:tcW w:w="1339" w:type="dxa"/>
          </w:tcPr>
          <w:p w:rsidR="00881B10" w:rsidRDefault="00881B10" w:rsidP="00377CE7">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lastRenderedPageBreak/>
              <w:t>Февраль</w:t>
            </w:r>
          </w:p>
          <w:p w:rsidR="00C13DDD" w:rsidRPr="00A05D35" w:rsidRDefault="00C13DDD" w:rsidP="00377CE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2025</w:t>
            </w:r>
          </w:p>
        </w:tc>
        <w:tc>
          <w:tcPr>
            <w:tcW w:w="3049" w:type="dxa"/>
          </w:tcPr>
          <w:p w:rsidR="00D250D8" w:rsidRPr="00A05D35" w:rsidRDefault="00881B10" w:rsidP="006C276B">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Материалы для сайта</w:t>
            </w:r>
          </w:p>
          <w:p w:rsidR="00881B10" w:rsidRDefault="00D250D8" w:rsidP="006C276B">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w:t>
            </w:r>
            <w:r w:rsidR="00881B10" w:rsidRPr="00A05D35">
              <w:rPr>
                <w:rFonts w:ascii="Times New Roman" w:eastAsia="Times New Roman" w:hAnsi="Times New Roman" w:cs="Times New Roman"/>
                <w:sz w:val="28"/>
                <w:szCs w:val="28"/>
                <w:lang w:eastAsia="ru-RU"/>
              </w:rPr>
              <w:t xml:space="preserve">консультации, </w:t>
            </w:r>
            <w:r w:rsidR="009D4C48" w:rsidRPr="00A05D35">
              <w:rPr>
                <w:rFonts w:ascii="Times New Roman" w:eastAsia="Times New Roman" w:hAnsi="Times New Roman" w:cs="Times New Roman"/>
                <w:sz w:val="28"/>
                <w:szCs w:val="28"/>
                <w:lang w:eastAsia="ru-RU"/>
              </w:rPr>
              <w:lastRenderedPageBreak/>
              <w:t xml:space="preserve">развивающие игры, </w:t>
            </w:r>
            <w:r w:rsidR="00881B10" w:rsidRPr="00A05D35">
              <w:rPr>
                <w:rFonts w:ascii="Times New Roman" w:eastAsia="Times New Roman" w:hAnsi="Times New Roman" w:cs="Times New Roman"/>
                <w:sz w:val="28"/>
                <w:szCs w:val="28"/>
                <w:lang w:eastAsia="ru-RU"/>
              </w:rPr>
              <w:t xml:space="preserve">памятки, </w:t>
            </w:r>
            <w:r w:rsidR="009D4C48" w:rsidRPr="00A05D35">
              <w:rPr>
                <w:rFonts w:ascii="Times New Roman" w:eastAsia="Times New Roman" w:hAnsi="Times New Roman" w:cs="Times New Roman"/>
                <w:sz w:val="28"/>
                <w:szCs w:val="28"/>
                <w:lang w:eastAsia="ru-RU"/>
              </w:rPr>
              <w:t xml:space="preserve">конспекты ОД, </w:t>
            </w:r>
            <w:r w:rsidR="00881B10" w:rsidRPr="00A05D35">
              <w:rPr>
                <w:rFonts w:ascii="Times New Roman" w:eastAsia="Times New Roman" w:hAnsi="Times New Roman" w:cs="Times New Roman"/>
                <w:sz w:val="28"/>
                <w:szCs w:val="28"/>
                <w:lang w:eastAsia="ru-RU"/>
              </w:rPr>
              <w:t>фотографии и др</w:t>
            </w:r>
            <w:r w:rsidRPr="00A05D35">
              <w:rPr>
                <w:rFonts w:ascii="Times New Roman" w:eastAsia="Times New Roman" w:hAnsi="Times New Roman" w:cs="Times New Roman"/>
                <w:sz w:val="28"/>
                <w:szCs w:val="28"/>
                <w:lang w:eastAsia="ru-RU"/>
              </w:rPr>
              <w:t>)</w:t>
            </w:r>
            <w:r w:rsidR="00881B10" w:rsidRPr="00A05D35">
              <w:rPr>
                <w:rFonts w:ascii="Times New Roman" w:eastAsia="Times New Roman" w:hAnsi="Times New Roman" w:cs="Times New Roman"/>
                <w:sz w:val="28"/>
                <w:szCs w:val="28"/>
                <w:lang w:eastAsia="ru-RU"/>
              </w:rPr>
              <w:t xml:space="preserve">. </w:t>
            </w:r>
          </w:p>
          <w:p w:rsidR="005636CE" w:rsidRDefault="005636CE" w:rsidP="006C276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C754A" w:rsidRPr="00A05D35" w:rsidRDefault="005636CE" w:rsidP="005636C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ОИзготовление л</w:t>
            </w:r>
            <w:r w:rsidR="003C754A">
              <w:rPr>
                <w:rFonts w:ascii="Times New Roman" w:eastAsia="Times New Roman" w:hAnsi="Times New Roman" w:cs="Times New Roman"/>
                <w:sz w:val="28"/>
                <w:szCs w:val="28"/>
                <w:lang w:eastAsia="ru-RU"/>
              </w:rPr>
              <w:t>эпбук</w:t>
            </w:r>
            <w:r>
              <w:rPr>
                <w:rFonts w:ascii="Times New Roman" w:eastAsia="Times New Roman" w:hAnsi="Times New Roman" w:cs="Times New Roman"/>
                <w:sz w:val="28"/>
                <w:szCs w:val="28"/>
                <w:lang w:eastAsia="ru-RU"/>
              </w:rPr>
              <w:t>а</w:t>
            </w:r>
            <w:r w:rsidR="003C754A">
              <w:rPr>
                <w:rFonts w:ascii="Times New Roman" w:eastAsia="Times New Roman" w:hAnsi="Times New Roman" w:cs="Times New Roman"/>
                <w:sz w:val="28"/>
                <w:szCs w:val="28"/>
                <w:lang w:eastAsia="ru-RU"/>
              </w:rPr>
              <w:t xml:space="preserve"> «Этот пальчик – я!»</w:t>
            </w:r>
            <w:r w:rsidR="005163A9">
              <w:rPr>
                <w:rFonts w:ascii="Times New Roman" w:eastAsia="Times New Roman" w:hAnsi="Times New Roman" w:cs="Times New Roman"/>
                <w:sz w:val="28"/>
                <w:szCs w:val="28"/>
                <w:lang w:eastAsia="ru-RU"/>
              </w:rPr>
              <w:t>.</w:t>
            </w:r>
          </w:p>
        </w:tc>
      </w:tr>
      <w:tr w:rsidR="00881B10" w:rsidRPr="00A05D35" w:rsidTr="008849C4">
        <w:tc>
          <w:tcPr>
            <w:tcW w:w="426" w:type="dxa"/>
          </w:tcPr>
          <w:p w:rsidR="00881B10" w:rsidRPr="00A05D35" w:rsidRDefault="00C13DDD"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6</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9C6A95" w:rsidP="009C6A95">
            <w:pPr>
              <w:jc w:val="both"/>
              <w:rPr>
                <w:rFonts w:ascii="Times New Roman" w:eastAsia="Times New Roman" w:hAnsi="Times New Roman" w:cs="Times New Roman"/>
                <w:sz w:val="28"/>
                <w:szCs w:val="28"/>
                <w:lang w:eastAsia="ru-RU"/>
              </w:rPr>
            </w:pPr>
            <w:r w:rsidRPr="00CB61BD">
              <w:rPr>
                <w:rFonts w:ascii="Times New Roman" w:hAnsi="Times New Roman" w:cs="Times New Roman"/>
                <w:sz w:val="28"/>
                <w:szCs w:val="28"/>
              </w:rPr>
              <w:t>Составить картотеку игр для развития мелкой моторики рук (пальчиковые игры, игры с мячиками «су-джок»)</w:t>
            </w:r>
            <w:r>
              <w:rPr>
                <w:rFonts w:ascii="Times New Roman" w:hAnsi="Times New Roman" w:cs="Times New Roman"/>
                <w:sz w:val="28"/>
                <w:szCs w:val="28"/>
              </w:rPr>
              <w:t xml:space="preserve"> для средней группы.</w:t>
            </w:r>
          </w:p>
        </w:tc>
        <w:tc>
          <w:tcPr>
            <w:tcW w:w="1339" w:type="dxa"/>
          </w:tcPr>
          <w:p w:rsidR="00881B10" w:rsidRDefault="00881B10" w:rsidP="00377CE7">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Март</w:t>
            </w:r>
          </w:p>
          <w:p w:rsidR="00C13DDD" w:rsidRPr="00A05D35" w:rsidRDefault="00C13DDD" w:rsidP="00377CE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2025</w:t>
            </w:r>
          </w:p>
        </w:tc>
        <w:tc>
          <w:tcPr>
            <w:tcW w:w="3049" w:type="dxa"/>
          </w:tcPr>
          <w:p w:rsidR="00881B10" w:rsidRPr="00A05D35" w:rsidRDefault="004E2F76" w:rsidP="009D4C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Картотека игр для средней группы.</w:t>
            </w:r>
          </w:p>
        </w:tc>
      </w:tr>
      <w:tr w:rsidR="00881B10" w:rsidRPr="00A05D35" w:rsidTr="008849C4">
        <w:tc>
          <w:tcPr>
            <w:tcW w:w="426" w:type="dxa"/>
          </w:tcPr>
          <w:p w:rsidR="00881B10" w:rsidRPr="00A05D35" w:rsidRDefault="00C13DDD"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881B10" w:rsidP="00C13DDD">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Презентация творческого отчета</w:t>
            </w:r>
            <w:r w:rsidR="009D4C48" w:rsidRPr="00A05D35">
              <w:rPr>
                <w:rFonts w:ascii="Times New Roman" w:hAnsi="Times New Roman" w:cs="Times New Roman"/>
                <w:sz w:val="28"/>
                <w:szCs w:val="28"/>
              </w:rPr>
              <w:t xml:space="preserve"> </w:t>
            </w:r>
            <w:r w:rsidRPr="00A05D35">
              <w:rPr>
                <w:rFonts w:ascii="Times New Roman" w:eastAsia="Times New Roman" w:hAnsi="Times New Roman" w:cs="Times New Roman"/>
                <w:sz w:val="28"/>
                <w:szCs w:val="28"/>
                <w:lang w:eastAsia="ru-RU"/>
              </w:rPr>
              <w:t xml:space="preserve"> на итоговом родительском собрании</w:t>
            </w:r>
            <w:r w:rsidR="009D4C48" w:rsidRPr="00A05D35">
              <w:rPr>
                <w:rFonts w:ascii="Times New Roman" w:eastAsia="Times New Roman" w:hAnsi="Times New Roman" w:cs="Times New Roman"/>
                <w:sz w:val="28"/>
                <w:szCs w:val="28"/>
                <w:lang w:eastAsia="ru-RU"/>
              </w:rPr>
              <w:t>.</w:t>
            </w:r>
          </w:p>
        </w:tc>
        <w:tc>
          <w:tcPr>
            <w:tcW w:w="1339" w:type="dxa"/>
          </w:tcPr>
          <w:p w:rsidR="00881B10" w:rsidRPr="00A05D35" w:rsidRDefault="00881B10" w:rsidP="00377CE7">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Апрель</w:t>
            </w:r>
            <w:r w:rsidR="00C13DDD">
              <w:rPr>
                <w:rFonts w:ascii="Times New Roman" w:eastAsia="Times New Roman" w:hAnsi="Times New Roman" w:cs="Times New Roman"/>
                <w:bCs/>
                <w:sz w:val="28"/>
                <w:szCs w:val="28"/>
                <w:lang w:eastAsia="ru-RU"/>
              </w:rPr>
              <w:t xml:space="preserve"> 2025</w:t>
            </w:r>
          </w:p>
        </w:tc>
        <w:tc>
          <w:tcPr>
            <w:tcW w:w="3049" w:type="dxa"/>
          </w:tcPr>
          <w:p w:rsidR="00881B10" w:rsidRPr="00A05D35" w:rsidRDefault="002D1FD8" w:rsidP="00C13DD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Презентация </w:t>
            </w:r>
            <w:r w:rsidRPr="00D6165A">
              <w:rPr>
                <w:rFonts w:ascii="Times New Roman" w:eastAsia="Times New Roman" w:hAnsi="Times New Roman" w:cs="Times New Roman"/>
                <w:sz w:val="28"/>
                <w:szCs w:val="28"/>
                <w:lang w:eastAsia="ru-RU"/>
              </w:rPr>
              <w:t>«</w:t>
            </w:r>
            <w:r w:rsidRPr="00A05D35">
              <w:rPr>
                <w:rFonts w:ascii="Times New Roman" w:hAnsi="Times New Roman" w:cs="Times New Roman"/>
                <w:sz w:val="28"/>
                <w:szCs w:val="28"/>
              </w:rPr>
              <w:t>Пальчиковые игры и упражнения как средства развития речи у детей младшего дошкольного возраста».</w:t>
            </w:r>
          </w:p>
        </w:tc>
      </w:tr>
      <w:tr w:rsidR="00881B10" w:rsidRPr="00A05D35" w:rsidTr="008849C4">
        <w:tc>
          <w:tcPr>
            <w:tcW w:w="426" w:type="dxa"/>
          </w:tcPr>
          <w:p w:rsidR="00881B10" w:rsidRPr="00A05D35" w:rsidRDefault="00C13DDD" w:rsidP="00377CE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542821" w:rsidRPr="00A05D35">
              <w:rPr>
                <w:rFonts w:ascii="Times New Roman" w:eastAsia="Times New Roman" w:hAnsi="Times New Roman" w:cs="Times New Roman"/>
                <w:b/>
                <w:bCs/>
                <w:sz w:val="28"/>
                <w:szCs w:val="28"/>
                <w:lang w:eastAsia="ru-RU"/>
              </w:rPr>
              <w:t>.</w:t>
            </w:r>
          </w:p>
        </w:tc>
        <w:tc>
          <w:tcPr>
            <w:tcW w:w="5960" w:type="dxa"/>
            <w:gridSpan w:val="2"/>
          </w:tcPr>
          <w:p w:rsidR="00881B10" w:rsidRPr="00A05D35" w:rsidRDefault="00881B10" w:rsidP="00B23A16">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 xml:space="preserve">Презентация творческого отчета об итогах реализации работы на </w:t>
            </w:r>
            <w:r w:rsidR="000562D2" w:rsidRPr="00A05D35">
              <w:rPr>
                <w:rFonts w:ascii="Times New Roman" w:eastAsia="Times New Roman" w:hAnsi="Times New Roman" w:cs="Times New Roman"/>
                <w:sz w:val="28"/>
                <w:szCs w:val="28"/>
                <w:lang w:eastAsia="ru-RU"/>
              </w:rPr>
              <w:t>Совете педагогов</w:t>
            </w:r>
            <w:r w:rsidRPr="00A05D35">
              <w:rPr>
                <w:rFonts w:ascii="Times New Roman" w:eastAsia="Times New Roman" w:hAnsi="Times New Roman" w:cs="Times New Roman"/>
                <w:sz w:val="28"/>
                <w:szCs w:val="28"/>
                <w:lang w:eastAsia="ru-RU"/>
              </w:rPr>
              <w:t xml:space="preserve"> (видео- и фото отчет)</w:t>
            </w:r>
            <w:r w:rsidR="00B23A16" w:rsidRPr="00A05D35">
              <w:rPr>
                <w:rFonts w:ascii="Times New Roman" w:eastAsia="Times New Roman" w:hAnsi="Times New Roman" w:cs="Times New Roman"/>
                <w:sz w:val="28"/>
                <w:szCs w:val="28"/>
                <w:lang w:eastAsia="ru-RU"/>
              </w:rPr>
              <w:t>.</w:t>
            </w:r>
          </w:p>
        </w:tc>
        <w:tc>
          <w:tcPr>
            <w:tcW w:w="1339" w:type="dxa"/>
          </w:tcPr>
          <w:p w:rsidR="00881B10" w:rsidRDefault="00881B10" w:rsidP="00377CE7">
            <w:pPr>
              <w:jc w:val="center"/>
              <w:rPr>
                <w:rFonts w:ascii="Times New Roman" w:eastAsia="Times New Roman" w:hAnsi="Times New Roman" w:cs="Times New Roman"/>
                <w:bCs/>
                <w:sz w:val="28"/>
                <w:szCs w:val="28"/>
                <w:lang w:eastAsia="ru-RU"/>
              </w:rPr>
            </w:pPr>
            <w:r w:rsidRPr="00A05D35">
              <w:rPr>
                <w:rFonts w:ascii="Times New Roman" w:eastAsia="Times New Roman" w:hAnsi="Times New Roman" w:cs="Times New Roman"/>
                <w:bCs/>
                <w:sz w:val="28"/>
                <w:szCs w:val="28"/>
                <w:lang w:eastAsia="ru-RU"/>
              </w:rPr>
              <w:t>Май</w:t>
            </w:r>
          </w:p>
          <w:p w:rsidR="00C13DDD" w:rsidRPr="00A05D35" w:rsidRDefault="00C13DDD" w:rsidP="00377CE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2025</w:t>
            </w:r>
          </w:p>
        </w:tc>
        <w:tc>
          <w:tcPr>
            <w:tcW w:w="3049" w:type="dxa"/>
          </w:tcPr>
          <w:p w:rsidR="00881B10" w:rsidRPr="00A05D35" w:rsidRDefault="00881B10" w:rsidP="00C13DDD">
            <w:pPr>
              <w:jc w:val="both"/>
              <w:rPr>
                <w:rFonts w:ascii="Times New Roman" w:eastAsia="Times New Roman" w:hAnsi="Times New Roman" w:cs="Times New Roman"/>
                <w:sz w:val="28"/>
                <w:szCs w:val="28"/>
                <w:lang w:eastAsia="ru-RU"/>
              </w:rPr>
            </w:pPr>
            <w:r w:rsidRPr="00A05D35">
              <w:rPr>
                <w:rFonts w:ascii="Times New Roman" w:eastAsia="Times New Roman" w:hAnsi="Times New Roman" w:cs="Times New Roman"/>
                <w:sz w:val="28"/>
                <w:szCs w:val="28"/>
                <w:lang w:eastAsia="ru-RU"/>
              </w:rPr>
              <w:t xml:space="preserve">Доклад и презентация для педагогов </w:t>
            </w:r>
            <w:r w:rsidR="00B23A16" w:rsidRPr="00A05D35">
              <w:rPr>
                <w:rFonts w:ascii="Times New Roman" w:eastAsia="Times New Roman" w:hAnsi="Times New Roman" w:cs="Times New Roman"/>
                <w:sz w:val="28"/>
                <w:szCs w:val="28"/>
                <w:lang w:eastAsia="ru-RU"/>
              </w:rPr>
              <w:t xml:space="preserve"> по теме самообразования </w:t>
            </w:r>
            <w:r w:rsidR="00C13DDD" w:rsidRPr="00D6165A">
              <w:rPr>
                <w:rFonts w:ascii="Times New Roman" w:eastAsia="Times New Roman" w:hAnsi="Times New Roman" w:cs="Times New Roman"/>
                <w:sz w:val="28"/>
                <w:szCs w:val="28"/>
                <w:lang w:eastAsia="ru-RU"/>
              </w:rPr>
              <w:t>«</w:t>
            </w:r>
            <w:r w:rsidR="00C13DDD" w:rsidRPr="00A05D35">
              <w:rPr>
                <w:rFonts w:ascii="Times New Roman" w:hAnsi="Times New Roman" w:cs="Times New Roman"/>
                <w:sz w:val="28"/>
                <w:szCs w:val="28"/>
              </w:rPr>
              <w:t>Пальчиковые игры и упражнения как средства развития речи у детей младшего дошкольного возраста».</w:t>
            </w:r>
          </w:p>
        </w:tc>
      </w:tr>
    </w:tbl>
    <w:p w:rsidR="00A74A4B" w:rsidRDefault="00A74A4B" w:rsidP="00E937FB">
      <w:pPr>
        <w:spacing w:after="0" w:line="240" w:lineRule="auto"/>
        <w:rPr>
          <w:rFonts w:ascii="Times New Roman" w:eastAsia="Times New Roman" w:hAnsi="Times New Roman" w:cs="Times New Roman"/>
          <w:b/>
          <w:bCs/>
          <w:sz w:val="28"/>
          <w:szCs w:val="28"/>
          <w:lang w:eastAsia="ru-RU"/>
        </w:rPr>
      </w:pPr>
    </w:p>
    <w:p w:rsidR="00E937FB" w:rsidRPr="00AC0776" w:rsidRDefault="00E937FB" w:rsidP="00E937FB">
      <w:pPr>
        <w:spacing w:after="0" w:line="240" w:lineRule="auto"/>
        <w:jc w:val="center"/>
        <w:outlineLvl w:val="0"/>
        <w:rPr>
          <w:rFonts w:ascii="Times New Roman" w:hAnsi="Times New Roman"/>
          <w:b/>
          <w:i/>
          <w:sz w:val="28"/>
          <w:szCs w:val="28"/>
          <w:u w:val="single"/>
        </w:rPr>
      </w:pPr>
      <w:r w:rsidRPr="00AC0776">
        <w:rPr>
          <w:rFonts w:ascii="Times New Roman" w:hAnsi="Times New Roman"/>
          <w:b/>
          <w:i/>
          <w:sz w:val="28"/>
          <w:szCs w:val="28"/>
          <w:u w:val="single"/>
        </w:rPr>
        <w:t>Предметно-пространственная развивающая среда</w:t>
      </w:r>
      <w:r>
        <w:rPr>
          <w:rFonts w:ascii="Times New Roman" w:hAnsi="Times New Roman"/>
          <w:b/>
          <w:i/>
          <w:sz w:val="28"/>
          <w:szCs w:val="28"/>
          <w:u w:val="single"/>
        </w:rPr>
        <w:t xml:space="preserve"> в группе</w:t>
      </w:r>
      <w:r w:rsidRPr="00AC0776">
        <w:rPr>
          <w:rFonts w:ascii="Times New Roman" w:hAnsi="Times New Roman"/>
          <w:b/>
          <w:i/>
          <w:sz w:val="28"/>
          <w:szCs w:val="28"/>
          <w:u w:val="single"/>
        </w:rPr>
        <w:t>:</w:t>
      </w:r>
    </w:p>
    <w:p w:rsidR="00E937FB" w:rsidRPr="0094572E" w:rsidRDefault="00E937FB" w:rsidP="00E937FB">
      <w:pPr>
        <w:numPr>
          <w:ilvl w:val="0"/>
          <w:numId w:val="29"/>
        </w:numPr>
        <w:shd w:val="clear" w:color="auto" w:fill="FFFFFF"/>
        <w:spacing w:before="100" w:beforeAutospacing="1" w:after="100" w:afterAutospacing="1" w:line="240" w:lineRule="auto"/>
        <w:jc w:val="both"/>
        <w:rPr>
          <w:rFonts w:ascii="Times New Roman" w:hAnsi="Times New Roman"/>
          <w:sz w:val="28"/>
          <w:szCs w:val="28"/>
        </w:rPr>
      </w:pPr>
      <w:r>
        <w:rPr>
          <w:rStyle w:val="af3"/>
          <w:rFonts w:ascii="Times New Roman" w:hAnsi="Times New Roman"/>
          <w:i/>
          <w:sz w:val="28"/>
          <w:szCs w:val="28"/>
        </w:rPr>
        <w:t xml:space="preserve"> «</w:t>
      </w:r>
      <w:r w:rsidRPr="00B56376">
        <w:rPr>
          <w:rStyle w:val="af3"/>
          <w:rFonts w:ascii="Times New Roman" w:hAnsi="Times New Roman"/>
          <w:i/>
          <w:sz w:val="28"/>
          <w:szCs w:val="28"/>
        </w:rPr>
        <w:t>Речевая зона</w:t>
      </w:r>
      <w:r>
        <w:rPr>
          <w:rStyle w:val="af3"/>
          <w:rFonts w:ascii="Times New Roman" w:hAnsi="Times New Roman"/>
          <w:i/>
          <w:sz w:val="28"/>
          <w:szCs w:val="28"/>
        </w:rPr>
        <w:t>»</w:t>
      </w:r>
      <w:r w:rsidRPr="0094572E">
        <w:rPr>
          <w:rFonts w:ascii="Times New Roman" w:hAnsi="Times New Roman"/>
          <w:sz w:val="28"/>
          <w:szCs w:val="28"/>
        </w:rPr>
        <w:t xml:space="preserve"> Имеется библиотека для детей: книжки-малышки, сказки, стихотворения</w:t>
      </w:r>
      <w:r>
        <w:rPr>
          <w:rFonts w:ascii="Times New Roman" w:hAnsi="Times New Roman"/>
          <w:sz w:val="28"/>
          <w:szCs w:val="28"/>
        </w:rPr>
        <w:t xml:space="preserve"> и потешки, музыкально-речевые книжки, </w:t>
      </w:r>
      <w:r w:rsidRPr="0094572E">
        <w:rPr>
          <w:rFonts w:ascii="Times New Roman" w:hAnsi="Times New Roman"/>
          <w:sz w:val="28"/>
          <w:szCs w:val="28"/>
        </w:rPr>
        <w:t>наборы картин</w:t>
      </w:r>
      <w:r>
        <w:rPr>
          <w:rFonts w:ascii="Times New Roman" w:hAnsi="Times New Roman"/>
          <w:sz w:val="28"/>
          <w:szCs w:val="28"/>
        </w:rPr>
        <w:t>,</w:t>
      </w:r>
      <w:r w:rsidRPr="0094572E">
        <w:rPr>
          <w:rFonts w:ascii="Times New Roman" w:hAnsi="Times New Roman"/>
          <w:sz w:val="28"/>
          <w:szCs w:val="28"/>
        </w:rPr>
        <w:t xml:space="preserve"> тематические альбомы, настольно-печатные </w:t>
      </w:r>
      <w:r>
        <w:rPr>
          <w:rFonts w:ascii="Times New Roman" w:hAnsi="Times New Roman"/>
          <w:sz w:val="28"/>
          <w:szCs w:val="28"/>
        </w:rPr>
        <w:t>и дидактические игры по развитию речи, красочная картотека пальчиковых игр.</w:t>
      </w:r>
    </w:p>
    <w:p w:rsidR="00E937FB" w:rsidRPr="00B56376" w:rsidRDefault="00E937FB" w:rsidP="00E937FB">
      <w:pPr>
        <w:numPr>
          <w:ilvl w:val="0"/>
          <w:numId w:val="29"/>
        </w:numPr>
        <w:shd w:val="clear" w:color="auto" w:fill="FFFFFF"/>
        <w:spacing w:before="100" w:beforeAutospacing="1" w:after="100" w:afterAutospacing="1" w:line="240" w:lineRule="auto"/>
        <w:jc w:val="both"/>
        <w:rPr>
          <w:rFonts w:ascii="Times New Roman" w:hAnsi="Times New Roman"/>
          <w:sz w:val="28"/>
          <w:szCs w:val="28"/>
        </w:rPr>
      </w:pPr>
      <w:r w:rsidRPr="001E4EDE">
        <w:rPr>
          <w:rStyle w:val="af3"/>
          <w:rFonts w:ascii="Times New Roman" w:hAnsi="Times New Roman"/>
          <w:i/>
          <w:sz w:val="28"/>
          <w:szCs w:val="28"/>
        </w:rPr>
        <w:t xml:space="preserve"> «Зона театрализованной деятельности»</w:t>
      </w:r>
      <w:r w:rsidRPr="0094572E">
        <w:rPr>
          <w:rStyle w:val="af3"/>
          <w:sz w:val="28"/>
          <w:szCs w:val="28"/>
        </w:rPr>
        <w:t xml:space="preserve"> </w:t>
      </w:r>
      <w:r w:rsidRPr="0094572E">
        <w:rPr>
          <w:rFonts w:ascii="Times New Roman" w:hAnsi="Times New Roman"/>
          <w:sz w:val="28"/>
          <w:szCs w:val="28"/>
        </w:rPr>
        <w:t xml:space="preserve">- разнообразные виды театров (би-ба-бо, настольный, пальчиковый, магнитный, и др.). Имеется разнообразное оснащение для </w:t>
      </w:r>
      <w:r>
        <w:rPr>
          <w:rFonts w:ascii="Times New Roman" w:hAnsi="Times New Roman"/>
          <w:sz w:val="28"/>
          <w:szCs w:val="28"/>
        </w:rPr>
        <w:t>об</w:t>
      </w:r>
      <w:r w:rsidRPr="0094572E">
        <w:rPr>
          <w:rFonts w:ascii="Times New Roman" w:hAnsi="Times New Roman"/>
          <w:sz w:val="28"/>
          <w:szCs w:val="28"/>
        </w:rPr>
        <w:t>ыгрывания с</w:t>
      </w:r>
      <w:r>
        <w:rPr>
          <w:rFonts w:ascii="Times New Roman" w:hAnsi="Times New Roman"/>
          <w:sz w:val="28"/>
          <w:szCs w:val="28"/>
        </w:rPr>
        <w:t>казок</w:t>
      </w:r>
      <w:r w:rsidRPr="0094572E">
        <w:rPr>
          <w:rFonts w:ascii="Times New Roman" w:hAnsi="Times New Roman"/>
          <w:sz w:val="28"/>
          <w:szCs w:val="28"/>
        </w:rPr>
        <w:t xml:space="preserve"> (наборы кукол, ширмы для кукольного театра, магнитная доска, костюмы, маски, театральные атрибуты и пр.). В группе есть атрибуты, элементы костюмов и масок для сюжетно-ролевых игр, игр-драматизаций.</w:t>
      </w:r>
    </w:p>
    <w:p w:rsidR="00E937FB" w:rsidRDefault="00E937FB" w:rsidP="00E937FB">
      <w:pPr>
        <w:pStyle w:val="11"/>
        <w:numPr>
          <w:ilvl w:val="0"/>
          <w:numId w:val="29"/>
        </w:numPr>
        <w:spacing w:after="0" w:line="240" w:lineRule="auto"/>
        <w:jc w:val="both"/>
        <w:rPr>
          <w:rFonts w:ascii="Times New Roman" w:hAnsi="Times New Roman"/>
          <w:sz w:val="28"/>
          <w:szCs w:val="28"/>
        </w:rPr>
      </w:pPr>
      <w:r w:rsidRPr="00AC0776">
        <w:rPr>
          <w:rFonts w:ascii="Times New Roman" w:hAnsi="Times New Roman"/>
          <w:b/>
          <w:i/>
          <w:sz w:val="28"/>
          <w:szCs w:val="28"/>
        </w:rPr>
        <w:t>«Центр развивающих игр»</w:t>
      </w:r>
      <w:r>
        <w:rPr>
          <w:rFonts w:ascii="Times New Roman" w:hAnsi="Times New Roman"/>
          <w:b/>
          <w:sz w:val="28"/>
          <w:szCs w:val="28"/>
        </w:rPr>
        <w:t xml:space="preserve"> - </w:t>
      </w:r>
      <w:r>
        <w:rPr>
          <w:rFonts w:ascii="Times New Roman" w:hAnsi="Times New Roman"/>
          <w:sz w:val="28"/>
          <w:szCs w:val="28"/>
        </w:rPr>
        <w:t xml:space="preserve">различные виды </w:t>
      </w:r>
      <w:r w:rsidRPr="00AC0776">
        <w:rPr>
          <w:rFonts w:ascii="Times New Roman" w:hAnsi="Times New Roman"/>
          <w:sz w:val="28"/>
          <w:szCs w:val="28"/>
        </w:rPr>
        <w:t xml:space="preserve">мозаики, пирамидки, наборы колец разной величины для нанизывания их на стержень, разной </w:t>
      </w:r>
      <w:r>
        <w:rPr>
          <w:rFonts w:ascii="Times New Roman" w:hAnsi="Times New Roman"/>
          <w:sz w:val="28"/>
          <w:szCs w:val="28"/>
        </w:rPr>
        <w:t xml:space="preserve">формы </w:t>
      </w:r>
      <w:r w:rsidRPr="003A2BA4">
        <w:rPr>
          <w:rFonts w:ascii="Times New Roman" w:hAnsi="Times New Roman"/>
          <w:sz w:val="28"/>
          <w:szCs w:val="28"/>
        </w:rPr>
        <w:t xml:space="preserve">вкладыши, игрушки с открывающимися деталями, </w:t>
      </w:r>
      <w:r w:rsidRPr="003A2BA4">
        <w:rPr>
          <w:rFonts w:ascii="Times New Roman" w:hAnsi="Times New Roman"/>
          <w:sz w:val="28"/>
          <w:szCs w:val="28"/>
        </w:rPr>
        <w:lastRenderedPageBreak/>
        <w:t xml:space="preserve">логические домики, шнуровка, застегивание пуговиц, кнопок, игры с карандашами, грецкими орехами и крупой, пальчиковый бассейн), </w:t>
      </w: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Pr="00311E8B" w:rsidRDefault="00311E8B" w:rsidP="00311E8B">
      <w:pPr>
        <w:spacing w:after="0" w:line="240" w:lineRule="auto"/>
        <w:jc w:val="both"/>
        <w:rPr>
          <w:rFonts w:ascii="Times New Roman" w:eastAsia="Times New Roman" w:hAnsi="Times New Roman" w:cs="Times New Roman"/>
          <w:b/>
          <w:bCs/>
          <w:sz w:val="28"/>
          <w:szCs w:val="28"/>
          <w:lang w:eastAsia="ru-RU"/>
        </w:rPr>
      </w:pPr>
      <w:r w:rsidRPr="00311E8B">
        <w:rPr>
          <w:rFonts w:ascii="Times New Roman" w:hAnsi="Times New Roman" w:cs="Times New Roman"/>
          <w:b/>
          <w:sz w:val="28"/>
          <w:szCs w:val="28"/>
        </w:rPr>
        <w:t>Вывод:</w:t>
      </w:r>
      <w:r w:rsidRPr="00311E8B">
        <w:rPr>
          <w:rFonts w:ascii="Times New Roman" w:hAnsi="Times New Roman" w:cs="Times New Roman"/>
          <w:sz w:val="28"/>
          <w:szCs w:val="28"/>
        </w:rPr>
        <w:t xml:space="preserve"> Систематическая работа по развитию речи у детей с использованием пальчиковых игр, дает свои результаты: дети становятся более активными в общении, начинают правильно произносить слова, в соответствии со смыслом предложения изменяют их, употребляют не только простые, но и сложные предложения, начинают овладевать речью-описанием. Считаю, что для эффективного использования пальчиковых игр, необходимо подготовить соответствующую картотеку, с учетом возрастных особенностей детей. Необходимо, чтобы картотека включала в себя все пособия, игры и упражнения на развитие мелкой моторики. Разнообразное использование пальчиковых игр одно из важных средств, в развитии мелкой моторики и как следствие - речи у детей младшего дошкольного возраста. Все представленные методы, предложенный игровой материал могут быть использованы не только во время проведения занятий, но и в свободной игровой деятельности вне занятий.</w:t>
      </w: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11E8B" w:rsidRDefault="00311E8B" w:rsidP="007E6626">
      <w:pPr>
        <w:spacing w:after="0" w:line="240" w:lineRule="auto"/>
        <w:jc w:val="center"/>
        <w:rPr>
          <w:rFonts w:ascii="Times New Roman" w:eastAsia="Times New Roman" w:hAnsi="Times New Roman" w:cs="Times New Roman"/>
          <w:b/>
          <w:bCs/>
          <w:sz w:val="28"/>
          <w:szCs w:val="28"/>
          <w:lang w:eastAsia="ru-RU"/>
        </w:rPr>
      </w:pPr>
    </w:p>
    <w:p w:rsidR="00311E8B" w:rsidRDefault="00311E8B" w:rsidP="007E6626">
      <w:pPr>
        <w:spacing w:after="0" w:line="240" w:lineRule="auto"/>
        <w:jc w:val="center"/>
        <w:rPr>
          <w:rFonts w:ascii="Times New Roman" w:eastAsia="Times New Roman" w:hAnsi="Times New Roman" w:cs="Times New Roman"/>
          <w:b/>
          <w:bCs/>
          <w:sz w:val="28"/>
          <w:szCs w:val="28"/>
          <w:lang w:eastAsia="ru-RU"/>
        </w:rPr>
      </w:pPr>
    </w:p>
    <w:p w:rsidR="00311E8B" w:rsidRDefault="00311E8B" w:rsidP="007E6626">
      <w:pPr>
        <w:spacing w:after="0" w:line="240" w:lineRule="auto"/>
        <w:jc w:val="center"/>
        <w:rPr>
          <w:rFonts w:ascii="Times New Roman" w:eastAsia="Times New Roman" w:hAnsi="Times New Roman" w:cs="Times New Roman"/>
          <w:b/>
          <w:bCs/>
          <w:sz w:val="28"/>
          <w:szCs w:val="28"/>
          <w:lang w:eastAsia="ru-RU"/>
        </w:rPr>
      </w:pPr>
    </w:p>
    <w:p w:rsidR="00311E8B" w:rsidRDefault="00311E8B" w:rsidP="007E6626">
      <w:pPr>
        <w:spacing w:after="0" w:line="240" w:lineRule="auto"/>
        <w:jc w:val="center"/>
        <w:rPr>
          <w:rFonts w:ascii="Times New Roman" w:eastAsia="Times New Roman" w:hAnsi="Times New Roman" w:cs="Times New Roman"/>
          <w:b/>
          <w:bCs/>
          <w:sz w:val="28"/>
          <w:szCs w:val="28"/>
          <w:lang w:eastAsia="ru-RU"/>
        </w:rPr>
      </w:pPr>
    </w:p>
    <w:p w:rsidR="00311E8B" w:rsidRDefault="00311E8B" w:rsidP="007E6626">
      <w:pPr>
        <w:spacing w:after="0" w:line="240" w:lineRule="auto"/>
        <w:jc w:val="center"/>
        <w:rPr>
          <w:rFonts w:ascii="Times New Roman" w:eastAsia="Times New Roman" w:hAnsi="Times New Roman" w:cs="Times New Roman"/>
          <w:b/>
          <w:bCs/>
          <w:sz w:val="28"/>
          <w:szCs w:val="28"/>
          <w:lang w:eastAsia="ru-RU"/>
        </w:rPr>
      </w:pPr>
    </w:p>
    <w:p w:rsidR="00311E8B" w:rsidRDefault="00311E8B" w:rsidP="007E6626">
      <w:pPr>
        <w:spacing w:after="0" w:line="240" w:lineRule="auto"/>
        <w:jc w:val="center"/>
        <w:rPr>
          <w:rFonts w:ascii="Times New Roman" w:eastAsia="Times New Roman" w:hAnsi="Times New Roman" w:cs="Times New Roman"/>
          <w:b/>
          <w:bCs/>
          <w:sz w:val="28"/>
          <w:szCs w:val="28"/>
          <w:lang w:eastAsia="ru-RU"/>
        </w:rPr>
      </w:pPr>
    </w:p>
    <w:p w:rsidR="00311E8B" w:rsidRDefault="00311E8B" w:rsidP="007E6626">
      <w:pPr>
        <w:spacing w:after="0" w:line="240" w:lineRule="auto"/>
        <w:jc w:val="center"/>
        <w:rPr>
          <w:rFonts w:ascii="Times New Roman" w:eastAsia="Times New Roman" w:hAnsi="Times New Roman" w:cs="Times New Roman"/>
          <w:b/>
          <w:bCs/>
          <w:sz w:val="28"/>
          <w:szCs w:val="28"/>
          <w:lang w:eastAsia="ru-RU"/>
        </w:rPr>
      </w:pPr>
    </w:p>
    <w:p w:rsidR="00311E8B" w:rsidRDefault="00311E8B" w:rsidP="007E6626">
      <w:pPr>
        <w:spacing w:after="0" w:line="240" w:lineRule="auto"/>
        <w:jc w:val="center"/>
        <w:rPr>
          <w:rFonts w:ascii="Times New Roman" w:eastAsia="Times New Roman" w:hAnsi="Times New Roman" w:cs="Times New Roman"/>
          <w:b/>
          <w:bCs/>
          <w:sz w:val="28"/>
          <w:szCs w:val="28"/>
          <w:lang w:eastAsia="ru-RU"/>
        </w:rPr>
      </w:pPr>
    </w:p>
    <w:p w:rsidR="00311E8B" w:rsidRDefault="00311E8B" w:rsidP="007E6626">
      <w:pPr>
        <w:spacing w:after="0" w:line="240" w:lineRule="auto"/>
        <w:jc w:val="center"/>
        <w:rPr>
          <w:rFonts w:ascii="Times New Roman" w:eastAsia="Times New Roman" w:hAnsi="Times New Roman" w:cs="Times New Roman"/>
          <w:b/>
          <w:bCs/>
          <w:sz w:val="28"/>
          <w:szCs w:val="28"/>
          <w:lang w:eastAsia="ru-RU"/>
        </w:rPr>
      </w:pPr>
    </w:p>
    <w:p w:rsidR="00311E8B" w:rsidRDefault="00311E8B" w:rsidP="007E6626">
      <w:pPr>
        <w:spacing w:after="0" w:line="240" w:lineRule="auto"/>
        <w:jc w:val="center"/>
        <w:rPr>
          <w:rFonts w:ascii="Times New Roman" w:eastAsia="Times New Roman" w:hAnsi="Times New Roman" w:cs="Times New Roman"/>
          <w:b/>
          <w:bCs/>
          <w:sz w:val="28"/>
          <w:szCs w:val="28"/>
          <w:lang w:eastAsia="ru-RU"/>
        </w:rPr>
      </w:pPr>
    </w:p>
    <w:p w:rsidR="00311E8B" w:rsidRDefault="00311E8B" w:rsidP="007E6626">
      <w:pPr>
        <w:spacing w:after="0" w:line="240" w:lineRule="auto"/>
        <w:jc w:val="center"/>
        <w:rPr>
          <w:rFonts w:ascii="Times New Roman" w:eastAsia="Times New Roman" w:hAnsi="Times New Roman" w:cs="Times New Roman"/>
          <w:b/>
          <w:bCs/>
          <w:sz w:val="28"/>
          <w:szCs w:val="28"/>
          <w:lang w:eastAsia="ru-RU"/>
        </w:rPr>
      </w:pPr>
    </w:p>
    <w:p w:rsidR="00311E8B" w:rsidRDefault="00311E8B" w:rsidP="007E6626">
      <w:pPr>
        <w:spacing w:after="0" w:line="240" w:lineRule="auto"/>
        <w:jc w:val="center"/>
        <w:rPr>
          <w:rFonts w:ascii="Times New Roman" w:eastAsia="Times New Roman" w:hAnsi="Times New Roman" w:cs="Times New Roman"/>
          <w:b/>
          <w:bCs/>
          <w:sz w:val="28"/>
          <w:szCs w:val="28"/>
          <w:lang w:eastAsia="ru-RU"/>
        </w:rPr>
      </w:pPr>
    </w:p>
    <w:p w:rsidR="00311E8B" w:rsidRDefault="00311E8B" w:rsidP="007E6626">
      <w:pPr>
        <w:spacing w:after="0" w:line="240" w:lineRule="auto"/>
        <w:jc w:val="center"/>
        <w:rPr>
          <w:rFonts w:ascii="Times New Roman" w:eastAsia="Times New Roman" w:hAnsi="Times New Roman" w:cs="Times New Roman"/>
          <w:b/>
          <w:bCs/>
          <w:sz w:val="28"/>
          <w:szCs w:val="28"/>
          <w:lang w:eastAsia="ru-RU"/>
        </w:rPr>
      </w:pPr>
    </w:p>
    <w:p w:rsidR="00311E8B" w:rsidRDefault="00311E8B" w:rsidP="00311E8B">
      <w:pPr>
        <w:spacing w:after="0" w:line="240" w:lineRule="auto"/>
        <w:rPr>
          <w:rFonts w:ascii="Times New Roman" w:eastAsia="Times New Roman" w:hAnsi="Times New Roman" w:cs="Times New Roman"/>
          <w:b/>
          <w:bCs/>
          <w:sz w:val="28"/>
          <w:szCs w:val="28"/>
          <w:lang w:eastAsia="ru-RU"/>
        </w:rPr>
      </w:pPr>
    </w:p>
    <w:p w:rsidR="00311E8B" w:rsidRDefault="00311E8B" w:rsidP="00311E8B">
      <w:pPr>
        <w:spacing w:after="0" w:line="240" w:lineRule="auto"/>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Default="003C754A" w:rsidP="007E6626">
      <w:pPr>
        <w:spacing w:after="0" w:line="240" w:lineRule="auto"/>
        <w:jc w:val="center"/>
        <w:rPr>
          <w:rFonts w:ascii="Times New Roman" w:eastAsia="Times New Roman" w:hAnsi="Times New Roman" w:cs="Times New Roman"/>
          <w:b/>
          <w:bCs/>
          <w:sz w:val="28"/>
          <w:szCs w:val="28"/>
          <w:lang w:eastAsia="ru-RU"/>
        </w:rPr>
      </w:pPr>
    </w:p>
    <w:p w:rsidR="003C754A" w:rsidRPr="00A05D35" w:rsidRDefault="003C754A" w:rsidP="007E6626">
      <w:pPr>
        <w:spacing w:after="0" w:line="240" w:lineRule="auto"/>
        <w:jc w:val="center"/>
        <w:rPr>
          <w:rFonts w:ascii="Times New Roman" w:eastAsia="Times New Roman" w:hAnsi="Times New Roman" w:cs="Times New Roman"/>
          <w:b/>
          <w:bCs/>
          <w:sz w:val="28"/>
          <w:szCs w:val="28"/>
          <w:lang w:eastAsia="ru-RU"/>
        </w:rPr>
      </w:pPr>
    </w:p>
    <w:p w:rsidR="00455FD7" w:rsidRDefault="003C754A" w:rsidP="00455FD7">
      <w:pPr>
        <w:pStyle w:val="c10"/>
        <w:shd w:val="clear" w:color="auto" w:fill="FFFFFF"/>
        <w:spacing w:before="0" w:beforeAutospacing="0" w:after="0" w:afterAutospacing="0"/>
        <w:jc w:val="center"/>
        <w:rPr>
          <w:rStyle w:val="c13"/>
          <w:b/>
          <w:bCs/>
          <w:color w:val="000000"/>
          <w:sz w:val="28"/>
          <w:szCs w:val="28"/>
        </w:rPr>
      </w:pPr>
      <w:r>
        <w:rPr>
          <w:rStyle w:val="c13"/>
          <w:b/>
          <w:bCs/>
          <w:color w:val="000000"/>
          <w:sz w:val="28"/>
          <w:szCs w:val="28"/>
        </w:rPr>
        <w:t>Литература:</w:t>
      </w:r>
    </w:p>
    <w:p w:rsidR="00311E8B" w:rsidRDefault="00311E8B" w:rsidP="00455FD7">
      <w:pPr>
        <w:pStyle w:val="c10"/>
        <w:shd w:val="clear" w:color="auto" w:fill="FFFFFF"/>
        <w:spacing w:before="0" w:beforeAutospacing="0" w:after="0" w:afterAutospacing="0"/>
        <w:jc w:val="center"/>
        <w:rPr>
          <w:rStyle w:val="c13"/>
          <w:b/>
          <w:bCs/>
          <w:color w:val="000000"/>
          <w:sz w:val="28"/>
          <w:szCs w:val="28"/>
        </w:rPr>
      </w:pPr>
    </w:p>
    <w:p w:rsidR="003C754A" w:rsidRDefault="00455FD7" w:rsidP="00455FD7">
      <w:pPr>
        <w:pStyle w:val="c10"/>
        <w:shd w:val="clear" w:color="auto" w:fill="FFFFFF"/>
        <w:spacing w:before="0" w:beforeAutospacing="0" w:after="0" w:afterAutospacing="0"/>
        <w:jc w:val="both"/>
        <w:rPr>
          <w:rFonts w:ascii="Calibri" w:hAnsi="Calibri" w:cs="Calibri"/>
          <w:color w:val="000000"/>
          <w:sz w:val="22"/>
          <w:szCs w:val="22"/>
        </w:rPr>
      </w:pPr>
      <w:r>
        <w:rPr>
          <w:rStyle w:val="c13"/>
          <w:b/>
          <w:bCs/>
          <w:color w:val="000000"/>
          <w:sz w:val="28"/>
          <w:szCs w:val="28"/>
        </w:rPr>
        <w:t xml:space="preserve">1. </w:t>
      </w:r>
      <w:r w:rsidR="003C754A">
        <w:rPr>
          <w:rStyle w:val="c1"/>
          <w:color w:val="000000"/>
          <w:sz w:val="28"/>
          <w:szCs w:val="28"/>
        </w:rPr>
        <w:t>И.Панькова. Влияние пальчиковой гимнастики на умственное развитие ребёнка. // Первые шаги. Материалы московского городского конкурса «Первые шаги» (Модель воспитания детей раннего возраста) 2001-2002 года. - М.: « ЛИНКА-ПРЕСС».</w:t>
      </w:r>
    </w:p>
    <w:p w:rsidR="003C754A" w:rsidRDefault="00455FD7" w:rsidP="00455FD7">
      <w:pPr>
        <w:pStyle w:val="c10"/>
        <w:shd w:val="clear" w:color="auto" w:fill="FFFFFF"/>
        <w:spacing w:before="0" w:beforeAutospacing="0" w:after="0" w:afterAutospacing="0"/>
        <w:jc w:val="both"/>
        <w:rPr>
          <w:rFonts w:ascii="Calibri" w:hAnsi="Calibri" w:cs="Calibri"/>
          <w:color w:val="000000"/>
          <w:sz w:val="22"/>
          <w:szCs w:val="22"/>
        </w:rPr>
      </w:pPr>
      <w:r w:rsidRPr="00455FD7">
        <w:rPr>
          <w:rStyle w:val="c1"/>
          <w:b/>
          <w:color w:val="000000"/>
          <w:sz w:val="28"/>
          <w:szCs w:val="28"/>
        </w:rPr>
        <w:t>2</w:t>
      </w:r>
      <w:r>
        <w:rPr>
          <w:rStyle w:val="c1"/>
          <w:color w:val="000000"/>
          <w:sz w:val="28"/>
          <w:szCs w:val="28"/>
        </w:rPr>
        <w:t xml:space="preserve">. </w:t>
      </w:r>
      <w:r w:rsidR="003C754A">
        <w:rPr>
          <w:rStyle w:val="c1"/>
          <w:color w:val="000000"/>
          <w:sz w:val="28"/>
          <w:szCs w:val="28"/>
        </w:rPr>
        <w:t>Косинова Е.М. Гимнастика для пальчиков. М., «Олма-Пресс», 2001</w:t>
      </w:r>
    </w:p>
    <w:p w:rsidR="003C754A" w:rsidRDefault="00455FD7" w:rsidP="00455FD7">
      <w:pPr>
        <w:pStyle w:val="c20"/>
        <w:shd w:val="clear" w:color="auto" w:fill="FFFFFF"/>
        <w:spacing w:before="0" w:beforeAutospacing="0" w:after="0" w:afterAutospacing="0"/>
        <w:jc w:val="both"/>
        <w:rPr>
          <w:rFonts w:ascii="Calibri" w:hAnsi="Calibri" w:cs="Calibri"/>
          <w:color w:val="000000"/>
          <w:sz w:val="22"/>
          <w:szCs w:val="22"/>
        </w:rPr>
      </w:pPr>
      <w:r w:rsidRPr="00455FD7">
        <w:rPr>
          <w:rStyle w:val="c21"/>
          <w:b/>
          <w:color w:val="0D0D0D"/>
          <w:sz w:val="28"/>
          <w:szCs w:val="28"/>
        </w:rPr>
        <w:t>3.</w:t>
      </w:r>
      <w:r>
        <w:rPr>
          <w:rStyle w:val="c21"/>
          <w:color w:val="0D0D0D"/>
          <w:sz w:val="28"/>
          <w:szCs w:val="28"/>
        </w:rPr>
        <w:t xml:space="preserve"> </w:t>
      </w:r>
      <w:r w:rsidR="003C754A">
        <w:rPr>
          <w:rStyle w:val="c21"/>
          <w:color w:val="0D0D0D"/>
          <w:sz w:val="28"/>
          <w:szCs w:val="28"/>
        </w:rPr>
        <w:t>Е. Данилова «Пальчиковые игры»</w:t>
      </w:r>
    </w:p>
    <w:p w:rsidR="003C754A" w:rsidRDefault="00455FD7" w:rsidP="00455FD7">
      <w:pPr>
        <w:pStyle w:val="c31"/>
        <w:shd w:val="clear" w:color="auto" w:fill="FFFFFF"/>
        <w:spacing w:before="0" w:beforeAutospacing="0" w:after="0" w:afterAutospacing="0"/>
        <w:ind w:right="76"/>
        <w:jc w:val="both"/>
        <w:rPr>
          <w:rFonts w:ascii="Calibri" w:hAnsi="Calibri" w:cs="Calibri"/>
          <w:color w:val="000000"/>
          <w:sz w:val="22"/>
          <w:szCs w:val="22"/>
        </w:rPr>
      </w:pPr>
      <w:r w:rsidRPr="00455FD7">
        <w:rPr>
          <w:rStyle w:val="c21"/>
          <w:b/>
          <w:color w:val="000000"/>
          <w:sz w:val="28"/>
          <w:szCs w:val="28"/>
        </w:rPr>
        <w:t>4.</w:t>
      </w:r>
      <w:r>
        <w:rPr>
          <w:rStyle w:val="c21"/>
          <w:color w:val="000000"/>
          <w:sz w:val="28"/>
          <w:szCs w:val="28"/>
        </w:rPr>
        <w:t xml:space="preserve"> </w:t>
      </w:r>
      <w:r w:rsidR="003C754A">
        <w:rPr>
          <w:rStyle w:val="c21"/>
          <w:color w:val="000000"/>
          <w:sz w:val="28"/>
          <w:szCs w:val="28"/>
        </w:rPr>
        <w:t>Т.А.Ткаченко Развитие интел</w:t>
      </w:r>
      <w:r>
        <w:rPr>
          <w:rStyle w:val="c21"/>
          <w:color w:val="000000"/>
          <w:sz w:val="28"/>
          <w:szCs w:val="28"/>
        </w:rPr>
        <w:t xml:space="preserve">лекта, речевых навыков, памяти, </w:t>
      </w:r>
      <w:r w:rsidR="003C754A">
        <w:rPr>
          <w:rStyle w:val="c21"/>
          <w:color w:val="000000"/>
          <w:sz w:val="28"/>
          <w:szCs w:val="28"/>
        </w:rPr>
        <w:t>внимания,</w:t>
      </w:r>
    </w:p>
    <w:p w:rsidR="003C754A" w:rsidRDefault="003C754A" w:rsidP="003C754A">
      <w:pPr>
        <w:pStyle w:val="c31"/>
        <w:shd w:val="clear" w:color="auto" w:fill="FFFFFF"/>
        <w:spacing w:before="0" w:beforeAutospacing="0" w:after="0" w:afterAutospacing="0"/>
        <w:ind w:left="76" w:right="76"/>
        <w:jc w:val="both"/>
        <w:rPr>
          <w:rFonts w:ascii="Calibri" w:hAnsi="Calibri" w:cs="Calibri"/>
          <w:color w:val="000000"/>
          <w:sz w:val="22"/>
          <w:szCs w:val="22"/>
        </w:rPr>
      </w:pPr>
      <w:r>
        <w:rPr>
          <w:rStyle w:val="c1"/>
          <w:color w:val="000000"/>
          <w:sz w:val="28"/>
          <w:szCs w:val="28"/>
        </w:rPr>
        <w:t>пластики у        детей 3-6 лет Развиваем мелкую моторику.</w:t>
      </w:r>
    </w:p>
    <w:p w:rsidR="003C754A" w:rsidRDefault="00455FD7" w:rsidP="00455FD7">
      <w:pPr>
        <w:pStyle w:val="c20"/>
        <w:shd w:val="clear" w:color="auto" w:fill="FFFFFF"/>
        <w:spacing w:before="0" w:beforeAutospacing="0" w:after="0" w:afterAutospacing="0"/>
        <w:jc w:val="both"/>
        <w:rPr>
          <w:rFonts w:ascii="Calibri" w:hAnsi="Calibri" w:cs="Calibri"/>
          <w:color w:val="000000"/>
          <w:sz w:val="22"/>
          <w:szCs w:val="22"/>
        </w:rPr>
      </w:pPr>
      <w:r w:rsidRPr="00455FD7">
        <w:rPr>
          <w:rStyle w:val="c1"/>
          <w:b/>
          <w:color w:val="000000"/>
          <w:sz w:val="28"/>
          <w:szCs w:val="28"/>
        </w:rPr>
        <w:t>5.</w:t>
      </w:r>
      <w:r>
        <w:rPr>
          <w:rStyle w:val="c1"/>
          <w:color w:val="000000"/>
          <w:sz w:val="28"/>
          <w:szCs w:val="28"/>
        </w:rPr>
        <w:t xml:space="preserve"> </w:t>
      </w:r>
      <w:r w:rsidR="003C754A">
        <w:rPr>
          <w:rStyle w:val="c1"/>
          <w:color w:val="000000"/>
          <w:sz w:val="28"/>
          <w:szCs w:val="28"/>
        </w:rPr>
        <w:t>Рогожина Е. Упражнения на развитие мелкой моторики // Дошкольное воспитание. 1998. № 9. – С. 41</w:t>
      </w:r>
    </w:p>
    <w:p w:rsidR="003C754A" w:rsidRDefault="00455FD7" w:rsidP="00455FD7">
      <w:pPr>
        <w:pStyle w:val="c20"/>
        <w:shd w:val="clear" w:color="auto" w:fill="FFFFFF"/>
        <w:spacing w:before="0" w:beforeAutospacing="0" w:after="0" w:afterAutospacing="0"/>
        <w:jc w:val="both"/>
        <w:rPr>
          <w:rFonts w:ascii="Calibri" w:hAnsi="Calibri" w:cs="Calibri"/>
          <w:color w:val="000000"/>
          <w:sz w:val="22"/>
          <w:szCs w:val="22"/>
        </w:rPr>
      </w:pPr>
      <w:r w:rsidRPr="00455FD7">
        <w:rPr>
          <w:b/>
          <w:color w:val="000000"/>
          <w:sz w:val="28"/>
          <w:szCs w:val="28"/>
        </w:rPr>
        <w:t>6.</w:t>
      </w:r>
      <w:r>
        <w:rPr>
          <w:color w:val="000000"/>
          <w:sz w:val="28"/>
          <w:szCs w:val="28"/>
        </w:rPr>
        <w:t xml:space="preserve"> </w:t>
      </w:r>
      <w:r w:rsidR="003C754A">
        <w:rPr>
          <w:rStyle w:val="c1"/>
          <w:color w:val="000000"/>
          <w:sz w:val="28"/>
          <w:szCs w:val="28"/>
        </w:rPr>
        <w:t>Рузина М.С., Афонькина С.Ю. Страна пальчиковых игр. СПб: КРИСТАЛЛ, 1998.</w:t>
      </w:r>
    </w:p>
    <w:p w:rsidR="003C754A" w:rsidRDefault="00455FD7" w:rsidP="00455FD7">
      <w:pPr>
        <w:pStyle w:val="c20"/>
        <w:shd w:val="clear" w:color="auto" w:fill="FFFFFF"/>
        <w:spacing w:before="0" w:beforeAutospacing="0" w:after="0" w:afterAutospacing="0"/>
        <w:jc w:val="both"/>
        <w:rPr>
          <w:rFonts w:ascii="Calibri" w:hAnsi="Calibri" w:cs="Calibri"/>
          <w:color w:val="000000"/>
          <w:sz w:val="22"/>
          <w:szCs w:val="22"/>
        </w:rPr>
      </w:pPr>
      <w:r w:rsidRPr="00455FD7">
        <w:rPr>
          <w:b/>
          <w:color w:val="000000"/>
          <w:sz w:val="28"/>
          <w:szCs w:val="28"/>
        </w:rPr>
        <w:t>7.</w:t>
      </w:r>
      <w:r>
        <w:rPr>
          <w:color w:val="000000"/>
          <w:sz w:val="28"/>
          <w:szCs w:val="28"/>
        </w:rPr>
        <w:t xml:space="preserve"> </w:t>
      </w:r>
      <w:r w:rsidR="003C754A">
        <w:rPr>
          <w:rStyle w:val="c1"/>
          <w:color w:val="000000"/>
          <w:sz w:val="28"/>
          <w:szCs w:val="28"/>
        </w:rPr>
        <w:t>Савина Л.Д. Играем пальчиками. М., 2001.</w:t>
      </w:r>
    </w:p>
    <w:p w:rsidR="00455FD7" w:rsidRDefault="00455FD7" w:rsidP="00455FD7">
      <w:pPr>
        <w:pStyle w:val="c20"/>
        <w:shd w:val="clear" w:color="auto" w:fill="FFFFFF"/>
        <w:spacing w:before="0" w:beforeAutospacing="0" w:after="0" w:afterAutospacing="0"/>
        <w:jc w:val="both"/>
        <w:rPr>
          <w:rStyle w:val="c1"/>
          <w:color w:val="000000"/>
          <w:sz w:val="28"/>
          <w:szCs w:val="28"/>
        </w:rPr>
      </w:pPr>
      <w:r w:rsidRPr="00455FD7">
        <w:rPr>
          <w:b/>
          <w:color w:val="000000"/>
          <w:sz w:val="28"/>
          <w:szCs w:val="28"/>
        </w:rPr>
        <w:t>8.</w:t>
      </w:r>
      <w:r>
        <w:rPr>
          <w:color w:val="000000"/>
          <w:sz w:val="28"/>
          <w:szCs w:val="28"/>
        </w:rPr>
        <w:t xml:space="preserve"> </w:t>
      </w:r>
      <w:r w:rsidR="003C754A">
        <w:rPr>
          <w:rStyle w:val="c1"/>
          <w:color w:val="000000"/>
          <w:sz w:val="28"/>
          <w:szCs w:val="28"/>
        </w:rPr>
        <w:t>Светлова И. Развиваем мелкую моторику и координацию движений рук. М., 2001.</w:t>
      </w:r>
    </w:p>
    <w:p w:rsidR="00455FD7" w:rsidRPr="00455FD7" w:rsidRDefault="00455FD7" w:rsidP="00455FD7">
      <w:pPr>
        <w:pStyle w:val="c20"/>
        <w:shd w:val="clear" w:color="auto" w:fill="FFFFFF"/>
        <w:spacing w:before="0" w:beforeAutospacing="0" w:after="0" w:afterAutospacing="0"/>
        <w:jc w:val="both"/>
        <w:rPr>
          <w:color w:val="000000"/>
          <w:sz w:val="28"/>
          <w:szCs w:val="28"/>
        </w:rPr>
      </w:pPr>
      <w:r w:rsidRPr="00455FD7">
        <w:rPr>
          <w:rStyle w:val="c1"/>
          <w:b/>
          <w:color w:val="000000"/>
          <w:sz w:val="28"/>
          <w:szCs w:val="28"/>
        </w:rPr>
        <w:t>9.</w:t>
      </w:r>
      <w:r>
        <w:rPr>
          <w:rStyle w:val="c1"/>
          <w:color w:val="000000"/>
          <w:sz w:val="28"/>
          <w:szCs w:val="28"/>
        </w:rPr>
        <w:t xml:space="preserve"> </w:t>
      </w:r>
      <w:r w:rsidRPr="00455FD7">
        <w:rPr>
          <w:color w:val="111111"/>
          <w:sz w:val="28"/>
          <w:szCs w:val="28"/>
          <w:shd w:val="clear" w:color="auto" w:fill="FFFFFF"/>
        </w:rPr>
        <w:t>Тимофеева Е. Ю. Пальчиковая гимнастика. Упражнения на развитие мелкой моторики: пособие для занятий с детьми дошкольного возраста (В помощь логопедам, воспитателям, родителям).</w:t>
      </w:r>
    </w:p>
    <w:p w:rsidR="00455FD7" w:rsidRDefault="00455FD7" w:rsidP="003C754A">
      <w:pPr>
        <w:pStyle w:val="c31"/>
        <w:shd w:val="clear" w:color="auto" w:fill="FFFFFF"/>
        <w:spacing w:before="0" w:beforeAutospacing="0" w:after="0" w:afterAutospacing="0"/>
        <w:ind w:left="76" w:right="76"/>
        <w:jc w:val="both"/>
        <w:rPr>
          <w:rStyle w:val="c11"/>
          <w:b/>
          <w:bCs/>
          <w:color w:val="000000"/>
          <w:sz w:val="28"/>
          <w:szCs w:val="28"/>
        </w:rPr>
      </w:pPr>
    </w:p>
    <w:p w:rsidR="003C754A" w:rsidRDefault="00455FD7" w:rsidP="003C754A">
      <w:pPr>
        <w:pStyle w:val="c31"/>
        <w:shd w:val="clear" w:color="auto" w:fill="FFFFFF"/>
        <w:spacing w:before="0" w:beforeAutospacing="0" w:after="0" w:afterAutospacing="0"/>
        <w:ind w:left="76" w:right="76"/>
        <w:jc w:val="both"/>
        <w:rPr>
          <w:rFonts w:ascii="Calibri" w:hAnsi="Calibri" w:cs="Calibri"/>
          <w:color w:val="000000"/>
          <w:sz w:val="22"/>
          <w:szCs w:val="22"/>
        </w:rPr>
      </w:pPr>
      <w:r>
        <w:rPr>
          <w:rStyle w:val="c11"/>
          <w:b/>
          <w:bCs/>
          <w:color w:val="000000"/>
          <w:sz w:val="28"/>
          <w:szCs w:val="28"/>
        </w:rPr>
        <w:t>Интернет-ресурсы:</w:t>
      </w:r>
    </w:p>
    <w:p w:rsidR="003C754A" w:rsidRDefault="003C754A" w:rsidP="003C754A">
      <w:pPr>
        <w:pStyle w:val="c37"/>
        <w:shd w:val="clear" w:color="auto" w:fill="FFFFFF"/>
        <w:spacing w:before="0" w:beforeAutospacing="0" w:after="0" w:afterAutospacing="0"/>
        <w:ind w:right="76"/>
        <w:jc w:val="both"/>
        <w:rPr>
          <w:rStyle w:val="c1"/>
          <w:color w:val="000000"/>
          <w:sz w:val="28"/>
          <w:szCs w:val="28"/>
        </w:rPr>
      </w:pPr>
      <w:r>
        <w:rPr>
          <w:rStyle w:val="c1"/>
          <w:color w:val="000000"/>
          <w:sz w:val="28"/>
          <w:szCs w:val="28"/>
        </w:rPr>
        <w:t>1.http://nsportal.ru/sites/default/files/2013/1/razvitie_melkoy_motoriki_u_mladshih_doshkolnikov.doc</w:t>
      </w:r>
    </w:p>
    <w:p w:rsidR="003C754A" w:rsidRDefault="003C754A" w:rsidP="003C754A">
      <w:pPr>
        <w:pStyle w:val="c37"/>
        <w:shd w:val="clear" w:color="auto" w:fill="FFFFFF"/>
        <w:spacing w:before="0" w:beforeAutospacing="0" w:after="0" w:afterAutospacing="0"/>
        <w:ind w:right="76"/>
        <w:jc w:val="both"/>
        <w:rPr>
          <w:rStyle w:val="c1"/>
          <w:color w:val="000000"/>
          <w:sz w:val="28"/>
          <w:szCs w:val="28"/>
        </w:rPr>
      </w:pPr>
      <w:r>
        <w:rPr>
          <w:rStyle w:val="c1"/>
          <w:color w:val="000000"/>
          <w:sz w:val="28"/>
          <w:szCs w:val="28"/>
        </w:rPr>
        <w:t>2.</w:t>
      </w:r>
      <w:r w:rsidRPr="003C754A">
        <w:rPr>
          <w:rStyle w:val="c1"/>
          <w:color w:val="000000"/>
          <w:sz w:val="28"/>
          <w:szCs w:val="28"/>
        </w:rPr>
        <w:t>https://nsportal.ru/detskiy-sad/raznoe/2019/10/09/tema-palchikovye-igry-i-uprazhneniya-kak-sredstvo-razvitiya-rechi-u</w:t>
      </w:r>
    </w:p>
    <w:p w:rsidR="003C754A" w:rsidRDefault="003C754A" w:rsidP="003C754A">
      <w:pPr>
        <w:pStyle w:val="c37"/>
        <w:shd w:val="clear" w:color="auto" w:fill="FFFFFF"/>
        <w:spacing w:before="0" w:beforeAutospacing="0" w:after="0" w:afterAutospacing="0"/>
        <w:ind w:right="76"/>
        <w:jc w:val="both"/>
        <w:rPr>
          <w:rFonts w:ascii="Calibri" w:hAnsi="Calibri" w:cs="Calibri"/>
          <w:color w:val="000000"/>
          <w:sz w:val="22"/>
          <w:szCs w:val="22"/>
        </w:rPr>
      </w:pPr>
      <w:r>
        <w:rPr>
          <w:rStyle w:val="c1"/>
          <w:color w:val="000000"/>
          <w:sz w:val="28"/>
          <w:szCs w:val="28"/>
        </w:rPr>
        <w:t xml:space="preserve">3. </w:t>
      </w:r>
    </w:p>
    <w:p w:rsidR="005219E3" w:rsidRPr="00A05D35" w:rsidRDefault="005219E3" w:rsidP="007E6626">
      <w:pPr>
        <w:spacing w:after="0" w:line="240" w:lineRule="auto"/>
        <w:jc w:val="center"/>
        <w:rPr>
          <w:rFonts w:ascii="Times New Roman" w:eastAsia="Times New Roman" w:hAnsi="Times New Roman" w:cs="Times New Roman"/>
          <w:b/>
          <w:bCs/>
          <w:sz w:val="28"/>
          <w:szCs w:val="28"/>
          <w:lang w:eastAsia="ru-RU"/>
        </w:rPr>
      </w:pPr>
    </w:p>
    <w:p w:rsidR="005219E3" w:rsidRPr="00A05D35" w:rsidRDefault="005219E3" w:rsidP="007E6626">
      <w:pPr>
        <w:spacing w:after="0" w:line="240" w:lineRule="auto"/>
        <w:jc w:val="center"/>
        <w:rPr>
          <w:rFonts w:ascii="Times New Roman" w:eastAsia="Times New Roman" w:hAnsi="Times New Roman" w:cs="Times New Roman"/>
          <w:b/>
          <w:bCs/>
          <w:sz w:val="28"/>
          <w:szCs w:val="28"/>
          <w:lang w:eastAsia="ru-RU"/>
        </w:rPr>
      </w:pPr>
    </w:p>
    <w:p w:rsidR="005219E3" w:rsidRPr="00A05D35" w:rsidRDefault="005219E3" w:rsidP="007E6626">
      <w:pPr>
        <w:spacing w:after="0" w:line="240" w:lineRule="auto"/>
        <w:jc w:val="center"/>
        <w:rPr>
          <w:rFonts w:ascii="Times New Roman" w:eastAsia="Times New Roman" w:hAnsi="Times New Roman" w:cs="Times New Roman"/>
          <w:b/>
          <w:bCs/>
          <w:sz w:val="28"/>
          <w:szCs w:val="28"/>
          <w:lang w:eastAsia="ru-RU"/>
        </w:rPr>
      </w:pPr>
    </w:p>
    <w:p w:rsidR="005219E3" w:rsidRPr="00A05D35" w:rsidRDefault="005219E3" w:rsidP="007E6626">
      <w:pPr>
        <w:spacing w:after="0" w:line="240" w:lineRule="auto"/>
        <w:jc w:val="center"/>
        <w:rPr>
          <w:rFonts w:ascii="Times New Roman" w:eastAsia="Times New Roman" w:hAnsi="Times New Roman" w:cs="Times New Roman"/>
          <w:b/>
          <w:bCs/>
          <w:sz w:val="28"/>
          <w:szCs w:val="28"/>
          <w:lang w:eastAsia="ru-RU"/>
        </w:rPr>
      </w:pPr>
    </w:p>
    <w:p w:rsidR="005219E3" w:rsidRPr="00A05D35" w:rsidRDefault="005219E3" w:rsidP="007E6626">
      <w:pPr>
        <w:spacing w:after="0" w:line="240" w:lineRule="auto"/>
        <w:jc w:val="center"/>
        <w:rPr>
          <w:rFonts w:ascii="Times New Roman" w:eastAsia="Times New Roman" w:hAnsi="Times New Roman" w:cs="Times New Roman"/>
          <w:b/>
          <w:bCs/>
          <w:sz w:val="28"/>
          <w:szCs w:val="28"/>
          <w:lang w:eastAsia="ru-RU"/>
        </w:rPr>
      </w:pPr>
    </w:p>
    <w:p w:rsidR="005219E3" w:rsidRPr="00A05D35" w:rsidRDefault="005219E3" w:rsidP="007E6626">
      <w:pPr>
        <w:spacing w:after="0" w:line="240" w:lineRule="auto"/>
        <w:jc w:val="center"/>
        <w:rPr>
          <w:rFonts w:ascii="Times New Roman" w:eastAsia="Times New Roman" w:hAnsi="Times New Roman" w:cs="Times New Roman"/>
          <w:b/>
          <w:bCs/>
          <w:sz w:val="28"/>
          <w:szCs w:val="28"/>
          <w:lang w:eastAsia="ru-RU"/>
        </w:rPr>
      </w:pPr>
    </w:p>
    <w:p w:rsidR="007548C7" w:rsidRPr="00A05D35" w:rsidRDefault="007548C7" w:rsidP="007E6626">
      <w:pPr>
        <w:spacing w:after="0" w:line="240" w:lineRule="auto"/>
        <w:jc w:val="center"/>
        <w:rPr>
          <w:rFonts w:ascii="Times New Roman" w:eastAsia="Times New Roman" w:hAnsi="Times New Roman" w:cs="Times New Roman"/>
          <w:b/>
          <w:bCs/>
          <w:sz w:val="28"/>
          <w:szCs w:val="28"/>
          <w:lang w:eastAsia="ru-RU"/>
        </w:rPr>
      </w:pPr>
    </w:p>
    <w:p w:rsidR="007548C7" w:rsidRPr="00A05D35" w:rsidRDefault="007548C7"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810A7A" w:rsidRPr="00A05D35" w:rsidRDefault="00810A7A" w:rsidP="007E6626">
      <w:pPr>
        <w:spacing w:after="0" w:line="240" w:lineRule="auto"/>
        <w:jc w:val="center"/>
        <w:rPr>
          <w:rFonts w:ascii="Times New Roman" w:eastAsia="Times New Roman" w:hAnsi="Times New Roman" w:cs="Times New Roman"/>
          <w:b/>
          <w:bCs/>
          <w:sz w:val="28"/>
          <w:szCs w:val="28"/>
          <w:lang w:eastAsia="ru-RU"/>
        </w:rPr>
      </w:pPr>
    </w:p>
    <w:p w:rsidR="00B65415" w:rsidRPr="00A05D35" w:rsidRDefault="00B65415" w:rsidP="007E6626">
      <w:pPr>
        <w:spacing w:after="0" w:line="240" w:lineRule="auto"/>
        <w:jc w:val="center"/>
        <w:rPr>
          <w:rFonts w:ascii="Times New Roman" w:eastAsia="Times New Roman" w:hAnsi="Times New Roman" w:cs="Times New Roman"/>
          <w:b/>
          <w:bCs/>
          <w:sz w:val="28"/>
          <w:szCs w:val="28"/>
          <w:lang w:eastAsia="ru-RU"/>
        </w:rPr>
      </w:pPr>
    </w:p>
    <w:p w:rsidR="00B65415" w:rsidRPr="00A05D35" w:rsidRDefault="00B65415" w:rsidP="007E6626">
      <w:pPr>
        <w:spacing w:after="0" w:line="240" w:lineRule="auto"/>
        <w:jc w:val="center"/>
        <w:rPr>
          <w:rFonts w:ascii="Times New Roman" w:eastAsia="Times New Roman" w:hAnsi="Times New Roman" w:cs="Times New Roman"/>
          <w:b/>
          <w:bCs/>
          <w:sz w:val="28"/>
          <w:szCs w:val="28"/>
          <w:lang w:eastAsia="ru-RU"/>
        </w:rPr>
      </w:pPr>
    </w:p>
    <w:p w:rsidR="00B65415" w:rsidRPr="00A05D35" w:rsidRDefault="00B65415" w:rsidP="007E6626">
      <w:pPr>
        <w:spacing w:after="0" w:line="240" w:lineRule="auto"/>
        <w:jc w:val="center"/>
        <w:rPr>
          <w:rFonts w:ascii="Times New Roman" w:eastAsia="Times New Roman" w:hAnsi="Times New Roman" w:cs="Times New Roman"/>
          <w:b/>
          <w:bCs/>
          <w:sz w:val="28"/>
          <w:szCs w:val="28"/>
          <w:lang w:eastAsia="ru-RU"/>
        </w:rPr>
      </w:pPr>
    </w:p>
    <w:p w:rsidR="00B65415" w:rsidRPr="00A05D35" w:rsidRDefault="00B65415" w:rsidP="007E6626">
      <w:pPr>
        <w:spacing w:after="0" w:line="240" w:lineRule="auto"/>
        <w:jc w:val="center"/>
        <w:rPr>
          <w:rFonts w:ascii="Times New Roman" w:eastAsia="Times New Roman" w:hAnsi="Times New Roman" w:cs="Times New Roman"/>
          <w:b/>
          <w:bCs/>
          <w:sz w:val="28"/>
          <w:szCs w:val="28"/>
          <w:lang w:eastAsia="ru-RU"/>
        </w:rPr>
      </w:pPr>
    </w:p>
    <w:p w:rsidR="00B65415" w:rsidRPr="00A05D35" w:rsidRDefault="00B65415" w:rsidP="007E6626">
      <w:pPr>
        <w:spacing w:after="0" w:line="240" w:lineRule="auto"/>
        <w:jc w:val="center"/>
        <w:rPr>
          <w:rFonts w:ascii="Times New Roman" w:eastAsia="Times New Roman" w:hAnsi="Times New Roman" w:cs="Times New Roman"/>
          <w:b/>
          <w:bCs/>
          <w:sz w:val="28"/>
          <w:szCs w:val="28"/>
          <w:lang w:eastAsia="ru-RU"/>
        </w:rPr>
      </w:pPr>
    </w:p>
    <w:p w:rsidR="00B65415" w:rsidRPr="00A05D35" w:rsidRDefault="00B65415" w:rsidP="007E6626">
      <w:pPr>
        <w:spacing w:after="0" w:line="240" w:lineRule="auto"/>
        <w:jc w:val="center"/>
        <w:rPr>
          <w:rFonts w:ascii="Times New Roman" w:eastAsia="Times New Roman" w:hAnsi="Times New Roman" w:cs="Times New Roman"/>
          <w:b/>
          <w:bCs/>
          <w:sz w:val="28"/>
          <w:szCs w:val="28"/>
          <w:lang w:eastAsia="ru-RU"/>
        </w:rPr>
      </w:pPr>
    </w:p>
    <w:p w:rsidR="00B65415" w:rsidRPr="00A05D35" w:rsidRDefault="00B65415" w:rsidP="007E6626">
      <w:pPr>
        <w:spacing w:after="0" w:line="240" w:lineRule="auto"/>
        <w:jc w:val="center"/>
        <w:rPr>
          <w:rFonts w:ascii="Times New Roman" w:eastAsia="Times New Roman" w:hAnsi="Times New Roman" w:cs="Times New Roman"/>
          <w:b/>
          <w:bCs/>
          <w:sz w:val="28"/>
          <w:szCs w:val="28"/>
          <w:lang w:eastAsia="ru-RU"/>
        </w:rPr>
      </w:pPr>
    </w:p>
    <w:p w:rsidR="00B65415" w:rsidRPr="00A05D35" w:rsidRDefault="00B65415" w:rsidP="007E6626">
      <w:pPr>
        <w:spacing w:after="0" w:line="240" w:lineRule="auto"/>
        <w:jc w:val="center"/>
        <w:rPr>
          <w:rFonts w:ascii="Times New Roman" w:eastAsia="Times New Roman" w:hAnsi="Times New Roman" w:cs="Times New Roman"/>
          <w:b/>
          <w:bCs/>
          <w:sz w:val="28"/>
          <w:szCs w:val="28"/>
          <w:lang w:eastAsia="ru-RU"/>
        </w:rPr>
      </w:pPr>
    </w:p>
    <w:p w:rsidR="00B65415" w:rsidRPr="00A05D35" w:rsidRDefault="00B65415" w:rsidP="007E6626">
      <w:pPr>
        <w:spacing w:after="0" w:line="240" w:lineRule="auto"/>
        <w:jc w:val="center"/>
        <w:rPr>
          <w:rFonts w:ascii="Times New Roman" w:eastAsia="Times New Roman" w:hAnsi="Times New Roman" w:cs="Times New Roman"/>
          <w:b/>
          <w:bCs/>
          <w:sz w:val="28"/>
          <w:szCs w:val="28"/>
          <w:lang w:eastAsia="ru-RU"/>
        </w:rPr>
      </w:pPr>
    </w:p>
    <w:p w:rsidR="00B65415" w:rsidRPr="00A05D35" w:rsidRDefault="00B65415" w:rsidP="007E6626">
      <w:pPr>
        <w:spacing w:after="0" w:line="240" w:lineRule="auto"/>
        <w:jc w:val="center"/>
        <w:rPr>
          <w:rFonts w:ascii="Times New Roman" w:eastAsia="Times New Roman" w:hAnsi="Times New Roman" w:cs="Times New Roman"/>
          <w:b/>
          <w:bCs/>
          <w:sz w:val="28"/>
          <w:szCs w:val="28"/>
          <w:lang w:eastAsia="ru-RU"/>
        </w:rPr>
      </w:pPr>
    </w:p>
    <w:p w:rsidR="00B65415" w:rsidRPr="00A05D35" w:rsidRDefault="00B65415" w:rsidP="007E6626">
      <w:pPr>
        <w:spacing w:after="0" w:line="240" w:lineRule="auto"/>
        <w:jc w:val="center"/>
        <w:rPr>
          <w:rFonts w:ascii="Times New Roman" w:eastAsia="Times New Roman" w:hAnsi="Times New Roman" w:cs="Times New Roman"/>
          <w:b/>
          <w:bCs/>
          <w:sz w:val="28"/>
          <w:szCs w:val="28"/>
          <w:lang w:eastAsia="ru-RU"/>
        </w:rPr>
      </w:pPr>
    </w:p>
    <w:p w:rsidR="00B65415" w:rsidRPr="00A05D35" w:rsidRDefault="00B65415" w:rsidP="007E6626">
      <w:pPr>
        <w:spacing w:after="0" w:line="240" w:lineRule="auto"/>
        <w:jc w:val="center"/>
        <w:rPr>
          <w:rFonts w:ascii="Times New Roman" w:eastAsia="Times New Roman" w:hAnsi="Times New Roman" w:cs="Times New Roman"/>
          <w:b/>
          <w:bCs/>
          <w:sz w:val="28"/>
          <w:szCs w:val="28"/>
          <w:lang w:eastAsia="ru-RU"/>
        </w:rPr>
      </w:pPr>
    </w:p>
    <w:p w:rsidR="00B65415" w:rsidRPr="00A05D35" w:rsidRDefault="00B65415" w:rsidP="007E6626">
      <w:pPr>
        <w:spacing w:after="0" w:line="240" w:lineRule="auto"/>
        <w:jc w:val="center"/>
        <w:rPr>
          <w:rFonts w:ascii="Times New Roman" w:eastAsia="Times New Roman" w:hAnsi="Times New Roman" w:cs="Times New Roman"/>
          <w:b/>
          <w:bCs/>
          <w:sz w:val="28"/>
          <w:szCs w:val="28"/>
          <w:lang w:eastAsia="ru-RU"/>
        </w:rPr>
      </w:pPr>
    </w:p>
    <w:p w:rsidR="007548C7" w:rsidRPr="00A05D35" w:rsidRDefault="007548C7" w:rsidP="007E6626">
      <w:pPr>
        <w:spacing w:after="0" w:line="240" w:lineRule="auto"/>
        <w:jc w:val="center"/>
        <w:rPr>
          <w:rFonts w:ascii="Times New Roman" w:eastAsia="Times New Roman" w:hAnsi="Times New Roman" w:cs="Times New Roman"/>
          <w:b/>
          <w:bCs/>
          <w:sz w:val="28"/>
          <w:szCs w:val="28"/>
          <w:lang w:eastAsia="ru-RU"/>
        </w:rPr>
      </w:pPr>
    </w:p>
    <w:p w:rsidR="008A2E36" w:rsidRPr="00A05D35" w:rsidRDefault="008A2E36" w:rsidP="008A2E36">
      <w:pPr>
        <w:spacing w:after="0" w:line="240" w:lineRule="auto"/>
        <w:rPr>
          <w:rFonts w:ascii="Times New Roman" w:eastAsia="Times New Roman" w:hAnsi="Times New Roman" w:cs="Times New Roman"/>
          <w:b/>
          <w:bCs/>
          <w:sz w:val="28"/>
          <w:szCs w:val="28"/>
          <w:lang w:eastAsia="ru-RU"/>
        </w:rPr>
      </w:pPr>
    </w:p>
    <w:p w:rsidR="008A2E36" w:rsidRPr="00A05D35" w:rsidRDefault="008A2E36" w:rsidP="008A2E36">
      <w:pPr>
        <w:pStyle w:val="201"/>
        <w:shd w:val="clear" w:color="auto" w:fill="auto"/>
        <w:tabs>
          <w:tab w:val="left" w:pos="228"/>
        </w:tabs>
        <w:spacing w:after="0" w:line="240" w:lineRule="auto"/>
        <w:jc w:val="both"/>
        <w:rPr>
          <w:rStyle w:val="20ArialNarrow95pt"/>
          <w:rFonts w:ascii="Times New Roman" w:eastAsia="Times New Roman" w:hAnsi="Times New Roman" w:cs="Times New Roman"/>
          <w:bCs/>
          <w:i w:val="0"/>
          <w:iCs w:val="0"/>
          <w:color w:val="auto"/>
          <w:sz w:val="28"/>
          <w:szCs w:val="28"/>
          <w:shd w:val="clear" w:color="auto" w:fill="auto"/>
          <w:lang w:eastAsia="en-US" w:bidi="ar-SA"/>
        </w:rPr>
      </w:pPr>
    </w:p>
    <w:sectPr w:rsidR="008A2E36" w:rsidRPr="00A05D35" w:rsidSect="00377CE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C1D" w:rsidRDefault="00A74C1D" w:rsidP="003D6DD3">
      <w:pPr>
        <w:spacing w:after="0" w:line="240" w:lineRule="auto"/>
      </w:pPr>
      <w:r>
        <w:separator/>
      </w:r>
    </w:p>
  </w:endnote>
  <w:endnote w:type="continuationSeparator" w:id="1">
    <w:p w:rsidR="00A74C1D" w:rsidRDefault="00A74C1D" w:rsidP="003D6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1810"/>
    </w:sdtPr>
    <w:sdtContent>
      <w:p w:rsidR="009732AB" w:rsidRDefault="009732AB">
        <w:pPr>
          <w:pStyle w:val="af1"/>
          <w:jc w:val="center"/>
        </w:pPr>
        <w:fldSimple w:instr=" PAGE   \* MERGEFORMAT ">
          <w:r w:rsidR="000D0886">
            <w:rPr>
              <w:noProof/>
            </w:rPr>
            <w:t>4</w:t>
          </w:r>
        </w:fldSimple>
      </w:p>
    </w:sdtContent>
  </w:sdt>
  <w:p w:rsidR="009732AB" w:rsidRDefault="009732A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C1D" w:rsidRDefault="00A74C1D" w:rsidP="003D6DD3">
      <w:pPr>
        <w:spacing w:after="0" w:line="240" w:lineRule="auto"/>
      </w:pPr>
      <w:r>
        <w:separator/>
      </w:r>
    </w:p>
  </w:footnote>
  <w:footnote w:type="continuationSeparator" w:id="1">
    <w:p w:rsidR="00A74C1D" w:rsidRDefault="00A74C1D" w:rsidP="003D6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E9"/>
    <w:multiLevelType w:val="multilevel"/>
    <w:tmpl w:val="46C6AD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B004D"/>
    <w:multiLevelType w:val="multilevel"/>
    <w:tmpl w:val="7354C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D3950"/>
    <w:multiLevelType w:val="multilevel"/>
    <w:tmpl w:val="EC2E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F19C3"/>
    <w:multiLevelType w:val="multilevel"/>
    <w:tmpl w:val="86A87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23BB9"/>
    <w:multiLevelType w:val="multilevel"/>
    <w:tmpl w:val="CBC6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14D5B"/>
    <w:multiLevelType w:val="hybridMultilevel"/>
    <w:tmpl w:val="DAC08C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5C1653"/>
    <w:multiLevelType w:val="hybridMultilevel"/>
    <w:tmpl w:val="68E212AA"/>
    <w:lvl w:ilvl="0" w:tplc="5B32EF56">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3056C0B"/>
    <w:multiLevelType w:val="multilevel"/>
    <w:tmpl w:val="4A46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C48E9"/>
    <w:multiLevelType w:val="multilevel"/>
    <w:tmpl w:val="D33E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FD404B"/>
    <w:multiLevelType w:val="multilevel"/>
    <w:tmpl w:val="A1E4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335328"/>
    <w:multiLevelType w:val="multilevel"/>
    <w:tmpl w:val="B30E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D7B19"/>
    <w:multiLevelType w:val="multilevel"/>
    <w:tmpl w:val="6194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644572"/>
    <w:multiLevelType w:val="multilevel"/>
    <w:tmpl w:val="BDCEF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D823BA"/>
    <w:multiLevelType w:val="multilevel"/>
    <w:tmpl w:val="8CF6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E34CAB"/>
    <w:multiLevelType w:val="multilevel"/>
    <w:tmpl w:val="DFC6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9B7C71"/>
    <w:multiLevelType w:val="multilevel"/>
    <w:tmpl w:val="BF94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670FA7"/>
    <w:multiLevelType w:val="hybridMultilevel"/>
    <w:tmpl w:val="42A87E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E09B3"/>
    <w:multiLevelType w:val="multilevel"/>
    <w:tmpl w:val="46C6AD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8A0438"/>
    <w:multiLevelType w:val="hybridMultilevel"/>
    <w:tmpl w:val="121C3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3167F"/>
    <w:multiLevelType w:val="multilevel"/>
    <w:tmpl w:val="85C4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B26B7C"/>
    <w:multiLevelType w:val="multilevel"/>
    <w:tmpl w:val="8E608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3D0E04"/>
    <w:multiLevelType w:val="multilevel"/>
    <w:tmpl w:val="E274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CD09C0"/>
    <w:multiLevelType w:val="multilevel"/>
    <w:tmpl w:val="6A362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5B54AA"/>
    <w:multiLevelType w:val="multilevel"/>
    <w:tmpl w:val="8C8A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CE0075"/>
    <w:multiLevelType w:val="multilevel"/>
    <w:tmpl w:val="5728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AF450F"/>
    <w:multiLevelType w:val="multilevel"/>
    <w:tmpl w:val="22C2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2E6868"/>
    <w:multiLevelType w:val="hybridMultilevel"/>
    <w:tmpl w:val="7A4051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7DA20C47"/>
    <w:multiLevelType w:val="multilevel"/>
    <w:tmpl w:val="46C6AD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581646"/>
    <w:multiLevelType w:val="hybridMultilevel"/>
    <w:tmpl w:val="558EC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0"/>
  </w:num>
  <w:num w:numId="4">
    <w:abstractNumId w:val="2"/>
  </w:num>
  <w:num w:numId="5">
    <w:abstractNumId w:val="4"/>
  </w:num>
  <w:num w:numId="6">
    <w:abstractNumId w:val="9"/>
  </w:num>
  <w:num w:numId="7">
    <w:abstractNumId w:val="14"/>
  </w:num>
  <w:num w:numId="8">
    <w:abstractNumId w:val="13"/>
  </w:num>
  <w:num w:numId="9">
    <w:abstractNumId w:val="11"/>
  </w:num>
  <w:num w:numId="10">
    <w:abstractNumId w:val="19"/>
  </w:num>
  <w:num w:numId="11">
    <w:abstractNumId w:val="15"/>
  </w:num>
  <w:num w:numId="12">
    <w:abstractNumId w:val="20"/>
  </w:num>
  <w:num w:numId="13">
    <w:abstractNumId w:val="8"/>
  </w:num>
  <w:num w:numId="14">
    <w:abstractNumId w:val="7"/>
  </w:num>
  <w:num w:numId="15">
    <w:abstractNumId w:val="24"/>
  </w:num>
  <w:num w:numId="16">
    <w:abstractNumId w:val="1"/>
  </w:num>
  <w:num w:numId="17">
    <w:abstractNumId w:val="25"/>
  </w:num>
  <w:num w:numId="18">
    <w:abstractNumId w:val="21"/>
  </w:num>
  <w:num w:numId="19">
    <w:abstractNumId w:val="12"/>
  </w:num>
  <w:num w:numId="20">
    <w:abstractNumId w:val="27"/>
  </w:num>
  <w:num w:numId="21">
    <w:abstractNumId w:val="17"/>
  </w:num>
  <w:num w:numId="22">
    <w:abstractNumId w:val="22"/>
  </w:num>
  <w:num w:numId="23">
    <w:abstractNumId w:val="6"/>
  </w:num>
  <w:num w:numId="24">
    <w:abstractNumId w:val="5"/>
  </w:num>
  <w:num w:numId="25">
    <w:abstractNumId w:val="28"/>
  </w:num>
  <w:num w:numId="26">
    <w:abstractNumId w:val="16"/>
  </w:num>
  <w:num w:numId="27">
    <w:abstractNumId w:val="18"/>
  </w:num>
  <w:num w:numId="28">
    <w:abstractNumId w:val="3"/>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D27ED"/>
    <w:rsid w:val="000023C0"/>
    <w:rsid w:val="00027DB3"/>
    <w:rsid w:val="00035F80"/>
    <w:rsid w:val="00045DD1"/>
    <w:rsid w:val="0005296C"/>
    <w:rsid w:val="000562D2"/>
    <w:rsid w:val="000615A1"/>
    <w:rsid w:val="000644DF"/>
    <w:rsid w:val="000803D9"/>
    <w:rsid w:val="00086D07"/>
    <w:rsid w:val="00093084"/>
    <w:rsid w:val="000A0597"/>
    <w:rsid w:val="000A3603"/>
    <w:rsid w:val="000A7036"/>
    <w:rsid w:val="000B6407"/>
    <w:rsid w:val="000D0281"/>
    <w:rsid w:val="000D0886"/>
    <w:rsid w:val="000E011E"/>
    <w:rsid w:val="000E2EF2"/>
    <w:rsid w:val="00125BD8"/>
    <w:rsid w:val="00144E71"/>
    <w:rsid w:val="00184931"/>
    <w:rsid w:val="00191B00"/>
    <w:rsid w:val="001A3CAD"/>
    <w:rsid w:val="001B2CC1"/>
    <w:rsid w:val="00215FDC"/>
    <w:rsid w:val="00230FDF"/>
    <w:rsid w:val="00231A43"/>
    <w:rsid w:val="002469BE"/>
    <w:rsid w:val="00251BA9"/>
    <w:rsid w:val="00264F57"/>
    <w:rsid w:val="00266926"/>
    <w:rsid w:val="002867C4"/>
    <w:rsid w:val="0028785D"/>
    <w:rsid w:val="00297ABF"/>
    <w:rsid w:val="002A0FB1"/>
    <w:rsid w:val="002A4507"/>
    <w:rsid w:val="002B576C"/>
    <w:rsid w:val="002C333E"/>
    <w:rsid w:val="002D1FD8"/>
    <w:rsid w:val="00310D4A"/>
    <w:rsid w:val="00311E8B"/>
    <w:rsid w:val="00330DB1"/>
    <w:rsid w:val="00372109"/>
    <w:rsid w:val="00377CE7"/>
    <w:rsid w:val="00382E07"/>
    <w:rsid w:val="00397185"/>
    <w:rsid w:val="003A0182"/>
    <w:rsid w:val="003A126E"/>
    <w:rsid w:val="003B31AC"/>
    <w:rsid w:val="003B48A1"/>
    <w:rsid w:val="003C754A"/>
    <w:rsid w:val="003D27ED"/>
    <w:rsid w:val="003D5F45"/>
    <w:rsid w:val="003D6DD3"/>
    <w:rsid w:val="0040033E"/>
    <w:rsid w:val="0042587B"/>
    <w:rsid w:val="00455879"/>
    <w:rsid w:val="00455FD7"/>
    <w:rsid w:val="004B1039"/>
    <w:rsid w:val="004B684A"/>
    <w:rsid w:val="004E2F76"/>
    <w:rsid w:val="004E58AD"/>
    <w:rsid w:val="005012CD"/>
    <w:rsid w:val="00503F97"/>
    <w:rsid w:val="0051164B"/>
    <w:rsid w:val="005163A9"/>
    <w:rsid w:val="00517904"/>
    <w:rsid w:val="005219E3"/>
    <w:rsid w:val="00536B56"/>
    <w:rsid w:val="00542821"/>
    <w:rsid w:val="00544EAC"/>
    <w:rsid w:val="005636CE"/>
    <w:rsid w:val="005709BF"/>
    <w:rsid w:val="005878A3"/>
    <w:rsid w:val="005974E2"/>
    <w:rsid w:val="005A1422"/>
    <w:rsid w:val="005A1F37"/>
    <w:rsid w:val="005A6936"/>
    <w:rsid w:val="005A7164"/>
    <w:rsid w:val="005B075C"/>
    <w:rsid w:val="005B67D7"/>
    <w:rsid w:val="005B69AF"/>
    <w:rsid w:val="005C4374"/>
    <w:rsid w:val="005F00F3"/>
    <w:rsid w:val="005F0BAD"/>
    <w:rsid w:val="005F4D4D"/>
    <w:rsid w:val="0060022A"/>
    <w:rsid w:val="006018A7"/>
    <w:rsid w:val="00605CE9"/>
    <w:rsid w:val="006333C7"/>
    <w:rsid w:val="00642198"/>
    <w:rsid w:val="00653A2A"/>
    <w:rsid w:val="00671795"/>
    <w:rsid w:val="00680673"/>
    <w:rsid w:val="006C276B"/>
    <w:rsid w:val="006D1977"/>
    <w:rsid w:val="006D390B"/>
    <w:rsid w:val="00707C01"/>
    <w:rsid w:val="00711E7C"/>
    <w:rsid w:val="00726ECD"/>
    <w:rsid w:val="00731F9C"/>
    <w:rsid w:val="00734073"/>
    <w:rsid w:val="007357DB"/>
    <w:rsid w:val="007548C7"/>
    <w:rsid w:val="00761C3F"/>
    <w:rsid w:val="007825E5"/>
    <w:rsid w:val="007B1145"/>
    <w:rsid w:val="007C177C"/>
    <w:rsid w:val="007D4763"/>
    <w:rsid w:val="007E6626"/>
    <w:rsid w:val="007F02E1"/>
    <w:rsid w:val="007F445B"/>
    <w:rsid w:val="007F5DE9"/>
    <w:rsid w:val="00806BEE"/>
    <w:rsid w:val="00810A7A"/>
    <w:rsid w:val="00812489"/>
    <w:rsid w:val="008125A6"/>
    <w:rsid w:val="00812C93"/>
    <w:rsid w:val="0083117D"/>
    <w:rsid w:val="00846B99"/>
    <w:rsid w:val="008502E4"/>
    <w:rsid w:val="00852128"/>
    <w:rsid w:val="00856482"/>
    <w:rsid w:val="00880ABC"/>
    <w:rsid w:val="00881B10"/>
    <w:rsid w:val="008849C4"/>
    <w:rsid w:val="00886EEB"/>
    <w:rsid w:val="008A2E36"/>
    <w:rsid w:val="008C16EE"/>
    <w:rsid w:val="008D457E"/>
    <w:rsid w:val="008F4BA2"/>
    <w:rsid w:val="009273E1"/>
    <w:rsid w:val="0094089F"/>
    <w:rsid w:val="009416F2"/>
    <w:rsid w:val="00952CF8"/>
    <w:rsid w:val="00965210"/>
    <w:rsid w:val="009732AB"/>
    <w:rsid w:val="009C6A95"/>
    <w:rsid w:val="009D4C48"/>
    <w:rsid w:val="009E3CDF"/>
    <w:rsid w:val="009E598C"/>
    <w:rsid w:val="009F6001"/>
    <w:rsid w:val="00A05D35"/>
    <w:rsid w:val="00A1191D"/>
    <w:rsid w:val="00A11BE5"/>
    <w:rsid w:val="00A1756D"/>
    <w:rsid w:val="00A27E6C"/>
    <w:rsid w:val="00A36CDA"/>
    <w:rsid w:val="00A476F0"/>
    <w:rsid w:val="00A74A4B"/>
    <w:rsid w:val="00A74C1D"/>
    <w:rsid w:val="00A85AEE"/>
    <w:rsid w:val="00AF1760"/>
    <w:rsid w:val="00AF6543"/>
    <w:rsid w:val="00B05EDC"/>
    <w:rsid w:val="00B10CD4"/>
    <w:rsid w:val="00B23A16"/>
    <w:rsid w:val="00B24D27"/>
    <w:rsid w:val="00B320C0"/>
    <w:rsid w:val="00B57CF6"/>
    <w:rsid w:val="00B62EE7"/>
    <w:rsid w:val="00B65415"/>
    <w:rsid w:val="00B915DF"/>
    <w:rsid w:val="00BA15C6"/>
    <w:rsid w:val="00BB24FC"/>
    <w:rsid w:val="00BC3950"/>
    <w:rsid w:val="00BE4ED1"/>
    <w:rsid w:val="00BE6939"/>
    <w:rsid w:val="00BF1D79"/>
    <w:rsid w:val="00C02E98"/>
    <w:rsid w:val="00C132ED"/>
    <w:rsid w:val="00C13DDD"/>
    <w:rsid w:val="00C262D9"/>
    <w:rsid w:val="00C44691"/>
    <w:rsid w:val="00C51EC6"/>
    <w:rsid w:val="00C62AA8"/>
    <w:rsid w:val="00C62AC8"/>
    <w:rsid w:val="00C66CE2"/>
    <w:rsid w:val="00C77B7C"/>
    <w:rsid w:val="00C93BBC"/>
    <w:rsid w:val="00C95A9C"/>
    <w:rsid w:val="00CA74CA"/>
    <w:rsid w:val="00CB61BD"/>
    <w:rsid w:val="00CC22BD"/>
    <w:rsid w:val="00CD49A5"/>
    <w:rsid w:val="00CF56D0"/>
    <w:rsid w:val="00CF6CB3"/>
    <w:rsid w:val="00D1079E"/>
    <w:rsid w:val="00D21EB1"/>
    <w:rsid w:val="00D240C0"/>
    <w:rsid w:val="00D250D8"/>
    <w:rsid w:val="00D41DC6"/>
    <w:rsid w:val="00D5797D"/>
    <w:rsid w:val="00D6165A"/>
    <w:rsid w:val="00D67067"/>
    <w:rsid w:val="00D80DB5"/>
    <w:rsid w:val="00D83A0E"/>
    <w:rsid w:val="00DB1612"/>
    <w:rsid w:val="00E10B0F"/>
    <w:rsid w:val="00E23B61"/>
    <w:rsid w:val="00E36D2B"/>
    <w:rsid w:val="00E477D7"/>
    <w:rsid w:val="00E5094C"/>
    <w:rsid w:val="00E50E2F"/>
    <w:rsid w:val="00E60181"/>
    <w:rsid w:val="00E61067"/>
    <w:rsid w:val="00E665B8"/>
    <w:rsid w:val="00E7591A"/>
    <w:rsid w:val="00E8554D"/>
    <w:rsid w:val="00E937FB"/>
    <w:rsid w:val="00E9577B"/>
    <w:rsid w:val="00EA0A1E"/>
    <w:rsid w:val="00EA1BF2"/>
    <w:rsid w:val="00EB2484"/>
    <w:rsid w:val="00F05E30"/>
    <w:rsid w:val="00F1650F"/>
    <w:rsid w:val="00F72DEF"/>
    <w:rsid w:val="00F86CA2"/>
    <w:rsid w:val="00F97506"/>
    <w:rsid w:val="00FA06C8"/>
    <w:rsid w:val="00FB37B4"/>
    <w:rsid w:val="00FC2D5E"/>
    <w:rsid w:val="00FC599B"/>
    <w:rsid w:val="00FD3073"/>
    <w:rsid w:val="00FE46BD"/>
    <w:rsid w:val="00FF2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10"/>
  </w:style>
  <w:style w:type="paragraph" w:styleId="1">
    <w:name w:val="heading 1"/>
    <w:basedOn w:val="a"/>
    <w:link w:val="10"/>
    <w:uiPriority w:val="9"/>
    <w:qFormat/>
    <w:rsid w:val="00144E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3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D39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90B"/>
    <w:rPr>
      <w:rFonts w:ascii="Tahoma" w:hAnsi="Tahoma" w:cs="Tahoma"/>
      <w:sz w:val="16"/>
      <w:szCs w:val="16"/>
    </w:rPr>
  </w:style>
  <w:style w:type="paragraph" w:styleId="a6">
    <w:name w:val="No Spacing"/>
    <w:link w:val="a7"/>
    <w:qFormat/>
    <w:rsid w:val="00C95A9C"/>
    <w:pPr>
      <w:spacing w:after="0" w:line="240" w:lineRule="auto"/>
    </w:pPr>
    <w:rPr>
      <w:rFonts w:ascii="Calibri" w:eastAsia="Calibri" w:hAnsi="Calibri" w:cs="Times New Roman"/>
    </w:rPr>
  </w:style>
  <w:style w:type="character" w:customStyle="1" w:styleId="a7">
    <w:name w:val="Без интервала Знак"/>
    <w:link w:val="a6"/>
    <w:rsid w:val="00C95A9C"/>
    <w:rPr>
      <w:rFonts w:ascii="Calibri" w:eastAsia="Calibri" w:hAnsi="Calibri" w:cs="Times New Roman"/>
    </w:rPr>
  </w:style>
  <w:style w:type="paragraph" w:customStyle="1" w:styleId="ConsPlusNormal">
    <w:name w:val="ConsPlusNormal"/>
    <w:uiPriority w:val="99"/>
    <w:rsid w:val="00C95A9C"/>
    <w:pPr>
      <w:widowControl w:val="0"/>
      <w:autoSpaceDE w:val="0"/>
      <w:autoSpaceDN w:val="0"/>
      <w:adjustRightInd w:val="0"/>
      <w:spacing w:after="0" w:line="240" w:lineRule="auto"/>
    </w:pPr>
    <w:rPr>
      <w:rFonts w:ascii="Arial" w:eastAsia="Batang" w:hAnsi="Arial" w:cs="Arial"/>
      <w:sz w:val="20"/>
      <w:szCs w:val="20"/>
      <w:lang w:eastAsia="ko-KR"/>
    </w:rPr>
  </w:style>
  <w:style w:type="paragraph" w:styleId="a8">
    <w:name w:val="List Paragraph"/>
    <w:basedOn w:val="a"/>
    <w:uiPriority w:val="34"/>
    <w:qFormat/>
    <w:rsid w:val="0060022A"/>
    <w:pPr>
      <w:ind w:left="720"/>
      <w:contextualSpacing/>
    </w:pPr>
  </w:style>
  <w:style w:type="character" w:customStyle="1" w:styleId="a9">
    <w:name w:val="Сноска_"/>
    <w:basedOn w:val="a0"/>
    <w:link w:val="aa"/>
    <w:rsid w:val="003D6DD3"/>
    <w:rPr>
      <w:rFonts w:ascii="Times New Roman" w:eastAsia="Times New Roman" w:hAnsi="Times New Roman" w:cs="Times New Roman"/>
      <w:sz w:val="16"/>
      <w:szCs w:val="16"/>
      <w:shd w:val="clear" w:color="auto" w:fill="FFFFFF"/>
    </w:rPr>
  </w:style>
  <w:style w:type="paragraph" w:customStyle="1" w:styleId="aa">
    <w:name w:val="Сноска"/>
    <w:basedOn w:val="a"/>
    <w:link w:val="a9"/>
    <w:rsid w:val="003D6DD3"/>
    <w:pPr>
      <w:widowControl w:val="0"/>
      <w:shd w:val="clear" w:color="auto" w:fill="FFFFFF"/>
      <w:spacing w:after="0" w:line="195" w:lineRule="exact"/>
      <w:ind w:firstLine="340"/>
    </w:pPr>
    <w:rPr>
      <w:rFonts w:ascii="Times New Roman" w:eastAsia="Times New Roman" w:hAnsi="Times New Roman" w:cs="Times New Roman"/>
      <w:sz w:val="16"/>
      <w:szCs w:val="16"/>
    </w:rPr>
  </w:style>
  <w:style w:type="character" w:customStyle="1" w:styleId="2">
    <w:name w:val="Основной текст (2)_"/>
    <w:basedOn w:val="a0"/>
    <w:link w:val="20"/>
    <w:rsid w:val="003D6DD3"/>
    <w:rPr>
      <w:rFonts w:ascii="Times New Roman" w:eastAsia="Times New Roman" w:hAnsi="Times New Roman" w:cs="Times New Roman"/>
      <w:sz w:val="19"/>
      <w:szCs w:val="19"/>
      <w:shd w:val="clear" w:color="auto" w:fill="FFFFFF"/>
    </w:rPr>
  </w:style>
  <w:style w:type="character" w:customStyle="1" w:styleId="21">
    <w:name w:val="Основной текст (2) + Полужирный"/>
    <w:basedOn w:val="2"/>
    <w:rsid w:val="003D6DD3"/>
    <w:rPr>
      <w:b/>
      <w:bCs/>
      <w:color w:val="000000"/>
      <w:spacing w:val="0"/>
      <w:w w:val="100"/>
      <w:position w:val="0"/>
      <w:lang w:val="ru-RU" w:eastAsia="ru-RU" w:bidi="ru-RU"/>
    </w:rPr>
  </w:style>
  <w:style w:type="paragraph" w:customStyle="1" w:styleId="20">
    <w:name w:val="Основной текст (2)"/>
    <w:basedOn w:val="a"/>
    <w:link w:val="2"/>
    <w:rsid w:val="003D6DD3"/>
    <w:pPr>
      <w:widowControl w:val="0"/>
      <w:shd w:val="clear" w:color="auto" w:fill="FFFFFF"/>
      <w:spacing w:after="0" w:line="0" w:lineRule="atLeast"/>
      <w:ind w:hanging="280"/>
    </w:pPr>
    <w:rPr>
      <w:rFonts w:ascii="Times New Roman" w:eastAsia="Times New Roman" w:hAnsi="Times New Roman" w:cs="Times New Roman"/>
      <w:sz w:val="19"/>
      <w:szCs w:val="19"/>
    </w:rPr>
  </w:style>
  <w:style w:type="table" w:styleId="ab">
    <w:name w:val="Table Grid"/>
    <w:basedOn w:val="a1"/>
    <w:uiPriority w:val="59"/>
    <w:rsid w:val="00E95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881B10"/>
    <w:pPr>
      <w:spacing w:after="0" w:line="240" w:lineRule="auto"/>
    </w:pPr>
    <w:rPr>
      <w:sz w:val="20"/>
      <w:szCs w:val="20"/>
    </w:rPr>
  </w:style>
  <w:style w:type="character" w:customStyle="1" w:styleId="ad">
    <w:name w:val="Текст сноски Знак"/>
    <w:basedOn w:val="a0"/>
    <w:link w:val="ac"/>
    <w:uiPriority w:val="99"/>
    <w:semiHidden/>
    <w:rsid w:val="00881B10"/>
    <w:rPr>
      <w:sz w:val="20"/>
      <w:szCs w:val="20"/>
    </w:rPr>
  </w:style>
  <w:style w:type="character" w:customStyle="1" w:styleId="200">
    <w:name w:val="Основной текст (20)_"/>
    <w:basedOn w:val="a0"/>
    <w:link w:val="201"/>
    <w:rsid w:val="007E6626"/>
    <w:rPr>
      <w:rFonts w:ascii="Times New Roman" w:eastAsia="Times New Roman" w:hAnsi="Times New Roman" w:cs="Times New Roman"/>
      <w:b/>
      <w:bCs/>
      <w:sz w:val="12"/>
      <w:szCs w:val="12"/>
      <w:shd w:val="clear" w:color="auto" w:fill="FFFFFF"/>
    </w:rPr>
  </w:style>
  <w:style w:type="character" w:customStyle="1" w:styleId="20ArialNarrow95pt">
    <w:name w:val="Основной текст (20) + Arial Narrow;9;5 pt;Не полужирный;Курсив"/>
    <w:basedOn w:val="200"/>
    <w:rsid w:val="007E6626"/>
    <w:rPr>
      <w:rFonts w:ascii="Arial Narrow" w:eastAsia="Arial Narrow" w:hAnsi="Arial Narrow" w:cs="Arial Narrow"/>
      <w:i/>
      <w:iCs/>
      <w:color w:val="000000"/>
      <w:spacing w:val="0"/>
      <w:w w:val="100"/>
      <w:position w:val="0"/>
      <w:sz w:val="19"/>
      <w:szCs w:val="19"/>
      <w:lang w:val="ru-RU" w:eastAsia="ru-RU" w:bidi="ru-RU"/>
    </w:rPr>
  </w:style>
  <w:style w:type="character" w:customStyle="1" w:styleId="2065pt">
    <w:name w:val="Основной текст (20) + 6;5 pt;Курсив"/>
    <w:basedOn w:val="200"/>
    <w:rsid w:val="007E6626"/>
    <w:rPr>
      <w:i/>
      <w:iCs/>
      <w:color w:val="000000"/>
      <w:spacing w:val="0"/>
      <w:w w:val="100"/>
      <w:position w:val="0"/>
      <w:sz w:val="13"/>
      <w:szCs w:val="13"/>
      <w:lang w:val="ru-RU" w:eastAsia="ru-RU" w:bidi="ru-RU"/>
    </w:rPr>
  </w:style>
  <w:style w:type="paragraph" w:customStyle="1" w:styleId="201">
    <w:name w:val="Основной текст (20)"/>
    <w:basedOn w:val="a"/>
    <w:link w:val="200"/>
    <w:rsid w:val="007E6626"/>
    <w:pPr>
      <w:widowControl w:val="0"/>
      <w:shd w:val="clear" w:color="auto" w:fill="FFFFFF"/>
      <w:spacing w:after="120" w:line="155" w:lineRule="exact"/>
    </w:pPr>
    <w:rPr>
      <w:rFonts w:ascii="Times New Roman" w:eastAsia="Times New Roman" w:hAnsi="Times New Roman" w:cs="Times New Roman"/>
      <w:b/>
      <w:bCs/>
      <w:sz w:val="12"/>
      <w:szCs w:val="12"/>
    </w:rPr>
  </w:style>
  <w:style w:type="character" w:styleId="ae">
    <w:name w:val="line number"/>
    <w:basedOn w:val="a0"/>
    <w:uiPriority w:val="99"/>
    <w:semiHidden/>
    <w:unhideWhenUsed/>
    <w:rsid w:val="005219E3"/>
  </w:style>
  <w:style w:type="paragraph" w:styleId="af">
    <w:name w:val="header"/>
    <w:basedOn w:val="a"/>
    <w:link w:val="af0"/>
    <w:uiPriority w:val="99"/>
    <w:semiHidden/>
    <w:unhideWhenUsed/>
    <w:rsid w:val="005219E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5219E3"/>
  </w:style>
  <w:style w:type="paragraph" w:styleId="af1">
    <w:name w:val="footer"/>
    <w:basedOn w:val="a"/>
    <w:link w:val="af2"/>
    <w:uiPriority w:val="99"/>
    <w:unhideWhenUsed/>
    <w:rsid w:val="005219E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219E3"/>
  </w:style>
  <w:style w:type="character" w:customStyle="1" w:styleId="10">
    <w:name w:val="Заголовок 1 Знак"/>
    <w:basedOn w:val="a0"/>
    <w:link w:val="1"/>
    <w:uiPriority w:val="9"/>
    <w:rsid w:val="00144E71"/>
    <w:rPr>
      <w:rFonts w:ascii="Times New Roman" w:eastAsia="Times New Roman" w:hAnsi="Times New Roman" w:cs="Times New Roman"/>
      <w:b/>
      <w:bCs/>
      <w:kern w:val="36"/>
      <w:sz w:val="48"/>
      <w:szCs w:val="48"/>
      <w:lang w:eastAsia="ru-RU"/>
    </w:rPr>
  </w:style>
  <w:style w:type="character" w:styleId="af3">
    <w:name w:val="Strong"/>
    <w:basedOn w:val="a0"/>
    <w:qFormat/>
    <w:rsid w:val="00810A7A"/>
    <w:rPr>
      <w:b/>
      <w:bCs/>
    </w:rPr>
  </w:style>
  <w:style w:type="character" w:customStyle="1" w:styleId="apple-converted-space">
    <w:name w:val="apple-converted-space"/>
    <w:basedOn w:val="a0"/>
    <w:rsid w:val="005A6936"/>
  </w:style>
  <w:style w:type="paragraph" w:customStyle="1" w:styleId="c10">
    <w:name w:val="c10"/>
    <w:basedOn w:val="a"/>
    <w:rsid w:val="003C7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C754A"/>
  </w:style>
  <w:style w:type="paragraph" w:customStyle="1" w:styleId="c15">
    <w:name w:val="c15"/>
    <w:basedOn w:val="a"/>
    <w:rsid w:val="003C7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C754A"/>
  </w:style>
  <w:style w:type="paragraph" w:customStyle="1" w:styleId="c20">
    <w:name w:val="c20"/>
    <w:basedOn w:val="a"/>
    <w:rsid w:val="003C7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C754A"/>
  </w:style>
  <w:style w:type="paragraph" w:customStyle="1" w:styleId="c31">
    <w:name w:val="c31"/>
    <w:basedOn w:val="a"/>
    <w:rsid w:val="003C7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C754A"/>
  </w:style>
  <w:style w:type="paragraph" w:customStyle="1" w:styleId="c37">
    <w:name w:val="c37"/>
    <w:basedOn w:val="a"/>
    <w:rsid w:val="003C7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E937FB"/>
    <w:pPr>
      <w:ind w:left="720"/>
      <w:contextualSpacing/>
    </w:pPr>
    <w:rPr>
      <w:rFonts w:ascii="Calibri" w:eastAsia="Times New Roman" w:hAnsi="Calibri" w:cs="Times New Roman"/>
    </w:rPr>
  </w:style>
  <w:style w:type="character" w:customStyle="1" w:styleId="c19">
    <w:name w:val="c19"/>
    <w:basedOn w:val="a0"/>
    <w:rsid w:val="00311E8B"/>
  </w:style>
  <w:style w:type="character" w:customStyle="1" w:styleId="c39">
    <w:name w:val="c39"/>
    <w:basedOn w:val="a0"/>
    <w:rsid w:val="00311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3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D39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824936">
      <w:bodyDiv w:val="1"/>
      <w:marLeft w:val="0"/>
      <w:marRight w:val="0"/>
      <w:marTop w:val="0"/>
      <w:marBottom w:val="0"/>
      <w:divBdr>
        <w:top w:val="none" w:sz="0" w:space="0" w:color="auto"/>
        <w:left w:val="none" w:sz="0" w:space="0" w:color="auto"/>
        <w:bottom w:val="none" w:sz="0" w:space="0" w:color="auto"/>
        <w:right w:val="none" w:sz="0" w:space="0" w:color="auto"/>
      </w:divBdr>
      <w:divsChild>
        <w:div w:id="1989628244">
          <w:marLeft w:val="0"/>
          <w:marRight w:val="0"/>
          <w:marTop w:val="0"/>
          <w:marBottom w:val="0"/>
          <w:divBdr>
            <w:top w:val="none" w:sz="0" w:space="0" w:color="auto"/>
            <w:left w:val="none" w:sz="0" w:space="0" w:color="auto"/>
            <w:bottom w:val="none" w:sz="0" w:space="0" w:color="auto"/>
            <w:right w:val="none" w:sz="0" w:space="0" w:color="auto"/>
          </w:divBdr>
          <w:divsChild>
            <w:div w:id="1905480543">
              <w:marLeft w:val="0"/>
              <w:marRight w:val="0"/>
              <w:marTop w:val="0"/>
              <w:marBottom w:val="0"/>
              <w:divBdr>
                <w:top w:val="none" w:sz="0" w:space="0" w:color="auto"/>
                <w:left w:val="none" w:sz="0" w:space="0" w:color="auto"/>
                <w:bottom w:val="none" w:sz="0" w:space="0" w:color="auto"/>
                <w:right w:val="none" w:sz="0" w:space="0" w:color="auto"/>
              </w:divBdr>
              <w:divsChild>
                <w:div w:id="458912098">
                  <w:marLeft w:val="0"/>
                  <w:marRight w:val="0"/>
                  <w:marTop w:val="0"/>
                  <w:marBottom w:val="0"/>
                  <w:divBdr>
                    <w:top w:val="none" w:sz="0" w:space="0" w:color="auto"/>
                    <w:left w:val="none" w:sz="0" w:space="0" w:color="auto"/>
                    <w:bottom w:val="none" w:sz="0" w:space="0" w:color="auto"/>
                    <w:right w:val="none" w:sz="0" w:space="0" w:color="auto"/>
                  </w:divBdr>
                  <w:divsChild>
                    <w:div w:id="297029398">
                      <w:marLeft w:val="0"/>
                      <w:marRight w:val="0"/>
                      <w:marTop w:val="0"/>
                      <w:marBottom w:val="0"/>
                      <w:divBdr>
                        <w:top w:val="none" w:sz="0" w:space="0" w:color="auto"/>
                        <w:left w:val="none" w:sz="0" w:space="0" w:color="auto"/>
                        <w:bottom w:val="none" w:sz="0" w:space="0" w:color="auto"/>
                        <w:right w:val="none" w:sz="0" w:space="0" w:color="auto"/>
                      </w:divBdr>
                      <w:divsChild>
                        <w:div w:id="2061174775">
                          <w:marLeft w:val="0"/>
                          <w:marRight w:val="0"/>
                          <w:marTop w:val="0"/>
                          <w:marBottom w:val="0"/>
                          <w:divBdr>
                            <w:top w:val="none" w:sz="0" w:space="0" w:color="auto"/>
                            <w:left w:val="none" w:sz="0" w:space="0" w:color="auto"/>
                            <w:bottom w:val="none" w:sz="0" w:space="0" w:color="auto"/>
                            <w:right w:val="none" w:sz="0" w:space="0" w:color="auto"/>
                          </w:divBdr>
                          <w:divsChild>
                            <w:div w:id="192730559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079183">
          <w:marLeft w:val="0"/>
          <w:marRight w:val="0"/>
          <w:marTop w:val="0"/>
          <w:marBottom w:val="0"/>
          <w:divBdr>
            <w:top w:val="none" w:sz="0" w:space="0" w:color="auto"/>
            <w:left w:val="none" w:sz="0" w:space="0" w:color="auto"/>
            <w:bottom w:val="none" w:sz="0" w:space="0" w:color="auto"/>
            <w:right w:val="none" w:sz="0" w:space="0" w:color="auto"/>
          </w:divBdr>
          <w:divsChild>
            <w:div w:id="329677194">
              <w:marLeft w:val="0"/>
              <w:marRight w:val="0"/>
              <w:marTop w:val="0"/>
              <w:marBottom w:val="0"/>
              <w:divBdr>
                <w:top w:val="none" w:sz="0" w:space="0" w:color="auto"/>
                <w:left w:val="none" w:sz="0" w:space="0" w:color="auto"/>
                <w:bottom w:val="none" w:sz="0" w:space="0" w:color="auto"/>
                <w:right w:val="none" w:sz="0" w:space="0" w:color="auto"/>
              </w:divBdr>
              <w:divsChild>
                <w:div w:id="7546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6599">
      <w:bodyDiv w:val="1"/>
      <w:marLeft w:val="0"/>
      <w:marRight w:val="0"/>
      <w:marTop w:val="0"/>
      <w:marBottom w:val="0"/>
      <w:divBdr>
        <w:top w:val="none" w:sz="0" w:space="0" w:color="auto"/>
        <w:left w:val="none" w:sz="0" w:space="0" w:color="auto"/>
        <w:bottom w:val="none" w:sz="0" w:space="0" w:color="auto"/>
        <w:right w:val="none" w:sz="0" w:space="0" w:color="auto"/>
      </w:divBdr>
    </w:div>
    <w:div w:id="959190239">
      <w:bodyDiv w:val="1"/>
      <w:marLeft w:val="0"/>
      <w:marRight w:val="0"/>
      <w:marTop w:val="0"/>
      <w:marBottom w:val="0"/>
      <w:divBdr>
        <w:top w:val="none" w:sz="0" w:space="0" w:color="auto"/>
        <w:left w:val="none" w:sz="0" w:space="0" w:color="auto"/>
        <w:bottom w:val="none" w:sz="0" w:space="0" w:color="auto"/>
        <w:right w:val="none" w:sz="0" w:space="0" w:color="auto"/>
      </w:divBdr>
    </w:div>
    <w:div w:id="17679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81DEE-E1B3-47C8-93D7-4E852507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10</Pages>
  <Words>2329</Words>
  <Characters>13278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Rosinka</dc:creator>
  <cp:lastModifiedBy>Admin</cp:lastModifiedBy>
  <cp:revision>157</cp:revision>
  <cp:lastPrinted>2019-06-06T06:12:00Z</cp:lastPrinted>
  <dcterms:created xsi:type="dcterms:W3CDTF">2020-12-23T03:33:00Z</dcterms:created>
  <dcterms:modified xsi:type="dcterms:W3CDTF">2023-12-10T08:29:00Z</dcterms:modified>
</cp:coreProperties>
</file>