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0C" w:rsidRPr="006C5D0C" w:rsidRDefault="006C5D0C" w:rsidP="006C5D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КАЛЕНДАРНЫЙ ПЛАН РАБОТЫ на февраль</w:t>
      </w:r>
      <w:r w:rsidRPr="006C5D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месяц  2-я неделя Тема: </w:t>
      </w:r>
      <w:r w:rsidRPr="006C5D0C">
        <w:rPr>
          <w:rFonts w:ascii="Times New Roman" w:hAnsi="Times New Roman"/>
          <w:b/>
          <w:bCs/>
          <w:iCs/>
          <w:sz w:val="20"/>
          <w:szCs w:val="20"/>
        </w:rPr>
        <w:t>Животный мир морей и океанов. Пресноводные и аквариумные рыбы.</w:t>
      </w:r>
    </w:p>
    <w:p w:rsidR="006C5D0C" w:rsidRPr="006C5D0C" w:rsidRDefault="006C5D0C" w:rsidP="006C5D0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Цель:</w:t>
      </w:r>
      <w:r w:rsidRPr="006C5D0C">
        <w:rPr>
          <w:rFonts w:ascii="Times New Roman" w:hAnsi="Times New Roman"/>
          <w:sz w:val="20"/>
          <w:szCs w:val="20"/>
        </w:rPr>
        <w:t xml:space="preserve"> Формирование представлений о значении воды в нашей жизни, обучение бережному отношению к ней.  Познакомить детей с представителями водных животных, показать их особенности, приспособленность к жизни именно в водной среде. Систематизирование представлений детей  об обитателях водоемов. Формирование обобщающего понятия </w:t>
      </w:r>
      <w:r w:rsidRPr="006C5D0C">
        <w:rPr>
          <w:rFonts w:ascii="Times New Roman" w:hAnsi="Times New Roman"/>
          <w:bCs/>
          <w:sz w:val="20"/>
          <w:szCs w:val="20"/>
        </w:rPr>
        <w:t>рыбы</w:t>
      </w:r>
      <w:r w:rsidRPr="006C5D0C">
        <w:rPr>
          <w:rFonts w:ascii="Times New Roman" w:hAnsi="Times New Roman"/>
          <w:sz w:val="20"/>
          <w:szCs w:val="20"/>
        </w:rPr>
        <w:t xml:space="preserve">, </w:t>
      </w:r>
      <w:r w:rsidRPr="006C5D0C">
        <w:rPr>
          <w:rFonts w:ascii="Times New Roman" w:hAnsi="Times New Roman"/>
          <w:bCs/>
          <w:sz w:val="20"/>
          <w:szCs w:val="20"/>
        </w:rPr>
        <w:t>морские животные</w:t>
      </w:r>
      <w:r w:rsidRPr="006C5D0C">
        <w:rPr>
          <w:rFonts w:ascii="Times New Roman" w:hAnsi="Times New Roman"/>
          <w:sz w:val="20"/>
          <w:szCs w:val="20"/>
        </w:rPr>
        <w:t xml:space="preserve">; учить детей соотносить конкретные предметы с обобщенным понятием. Воспитание бережного отношения к </w:t>
      </w:r>
      <w:r w:rsidRPr="006C5D0C">
        <w:rPr>
          <w:rFonts w:ascii="Times New Roman" w:hAnsi="Times New Roman"/>
          <w:bCs/>
          <w:sz w:val="20"/>
          <w:szCs w:val="20"/>
        </w:rPr>
        <w:t>обитателям морей и океанов</w:t>
      </w:r>
      <w:r w:rsidRPr="006C5D0C">
        <w:rPr>
          <w:rFonts w:ascii="Times New Roman" w:hAnsi="Times New Roman"/>
          <w:sz w:val="20"/>
          <w:szCs w:val="20"/>
        </w:rPr>
        <w:t>.</w:t>
      </w:r>
    </w:p>
    <w:p w:rsidR="006C5D0C" w:rsidRPr="006C5D0C" w:rsidRDefault="006C5D0C" w:rsidP="006C5D0C">
      <w:pPr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Название итогового мероприятия: Макет "Аквариум" </w:t>
      </w:r>
      <w:proofErr w:type="spellStart"/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игра "Подводное путешествие".</w:t>
      </w:r>
      <w:r w:rsidRPr="006C5D0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Дата проведения «11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» февраля </w:t>
      </w: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2022г.</w:t>
      </w:r>
      <w:r w:rsidRPr="006C5D0C">
        <w:rPr>
          <w:rFonts w:ascii="Times New Roman" w:hAnsi="Times New Roman"/>
          <w:i/>
          <w:iCs/>
          <w:sz w:val="20"/>
          <w:szCs w:val="20"/>
        </w:rPr>
        <w:t xml:space="preserve">                             </w:t>
      </w:r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Ф.И.О. </w:t>
      </w:r>
      <w:proofErr w:type="gramStart"/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ответственного</w:t>
      </w:r>
      <w:proofErr w:type="gramEnd"/>
      <w:r w:rsidRPr="006C5D0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за мероприятие: воспитатели,  родители.</w:t>
      </w:r>
    </w:p>
    <w:tbl>
      <w:tblPr>
        <w:tblW w:w="16282" w:type="dxa"/>
        <w:tblCellSpacing w:w="0" w:type="dxa"/>
        <w:tblInd w:w="-9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105" w:type="dxa"/>
          <w:bottom w:w="105" w:type="dxa"/>
          <w:right w:w="105" w:type="dxa"/>
        </w:tblCellMar>
        <w:tblLook w:val="04A0"/>
      </w:tblPr>
      <w:tblGrid>
        <w:gridCol w:w="1126"/>
        <w:gridCol w:w="1474"/>
        <w:gridCol w:w="2693"/>
        <w:gridCol w:w="2693"/>
        <w:gridCol w:w="2835"/>
        <w:gridCol w:w="2835"/>
        <w:gridCol w:w="2626"/>
      </w:tblGrid>
      <w:tr w:rsidR="006C5D0C" w:rsidRPr="006C5D0C" w:rsidTr="003C11ED">
        <w:trPr>
          <w:trHeight w:val="30"/>
          <w:tblCellSpacing w:w="0" w:type="dxa"/>
        </w:trPr>
        <w:tc>
          <w:tcPr>
            <w:tcW w:w="2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3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ПОНЕДЕЛЬНИК 07.02.22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ВТОРНИК 08.02.22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СРЕДА 9.02.22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ЧЕТВЕРГ 10.02.22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3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ПЯТНИЦА 11.02.22</w:t>
            </w:r>
          </w:p>
        </w:tc>
      </w:tr>
      <w:tr w:rsidR="006C5D0C" w:rsidRPr="006C5D0C" w:rsidTr="003C11ED">
        <w:trPr>
          <w:trHeight w:val="630"/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ППР</w:t>
            </w:r>
            <w:proofErr w:type="gramStart"/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 активности) </w:t>
            </w:r>
            <w:proofErr w:type="spellStart"/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</w:t>
            </w:r>
            <w:proofErr w:type="spellEnd"/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Деятельность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ind w:right="-63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Утро радостных встреч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тренняя гимнастика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Беседа: </w:t>
            </w:r>
            <w:proofErr w:type="gramStart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«Такие разные водоемы»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 детей с различными водоемами – океан, море, река, озеро, болото.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C5D0C" w:rsidRPr="006C5D0C" w:rsidRDefault="006C5D0C" w:rsidP="003C11ED">
            <w:pPr>
              <w:spacing w:after="0" w:line="240" w:lineRule="auto"/>
              <w:ind w:right="-63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Заучивание стихотворения:</w:t>
            </w:r>
          </w:p>
          <w:p w:rsidR="006C5D0C" w:rsidRPr="006C5D0C" w:rsidRDefault="006C5D0C" w:rsidP="003C11ED">
            <w:pPr>
              <w:spacing w:after="0" w:line="240" w:lineRule="auto"/>
              <w:ind w:right="-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Плавают в море киты и пингвины,</w:t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Крабы, креветки, акулы, дельфины.</w:t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Скаты морские, морские ежи,</w:t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Белые мишки, тюлени, моржи.</w:t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 речке и озере – рыбка резвится.</w:t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Плавают все, кто воды не боится!</w:t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6C5D0C">
              <w:rPr>
                <w:rStyle w:val="a4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А. </w:t>
            </w:r>
            <w:proofErr w:type="spellStart"/>
            <w:r w:rsidRPr="006C5D0C">
              <w:rPr>
                <w:rStyle w:val="a4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Вайнер</w:t>
            </w:r>
            <w:proofErr w:type="spellEnd"/>
          </w:p>
          <w:p w:rsidR="006C5D0C" w:rsidRPr="006C5D0C" w:rsidRDefault="006C5D0C" w:rsidP="003C11ED">
            <w:pPr>
              <w:spacing w:after="0" w:line="240" w:lineRule="auto"/>
              <w:ind w:right="-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Оформление выставки </w:t>
            </w:r>
          </w:p>
          <w:p w:rsidR="006C5D0C" w:rsidRPr="006C5D0C" w:rsidRDefault="006C5D0C" w:rsidP="003C11ED">
            <w:pPr>
              <w:spacing w:after="0" w:line="240" w:lineRule="auto"/>
              <w:ind w:right="-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C5D0C">
              <w:rPr>
                <w:rFonts w:ascii="Times New Roman" w:hAnsi="Times New Roman"/>
                <w:bCs/>
                <w:iCs/>
                <w:sz w:val="20"/>
                <w:szCs w:val="20"/>
              </w:rPr>
              <w:t>Животный мир морей и океанов. Пресноводные и аквариумные рыбы»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Утро радостных встреч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тренняя гимнастика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Беседа: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«Кто живет в реке» Внести альбом «Рыбы, обитающие в Тубе»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ознакомление с обитателями рек.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Показать их особенности, среду обитания, приспособленность к жизни именно  в пресной воде. Строение рыб.</w:t>
            </w:r>
          </w:p>
          <w:p w:rsidR="006C5D0C" w:rsidRPr="006C5D0C" w:rsidRDefault="006C5D0C" w:rsidP="003C11ED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Физминутка</w:t>
            </w:r>
            <w:proofErr w:type="spell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«К речке быстрой»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Утро радостных встреч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Утренняя гимнастика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Беседа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«В гостях у жителей океана» с использованием презентации. 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детей о водных обитателях. Развитие памяти, речи, любознательности.</w:t>
            </w:r>
          </w:p>
          <w:p w:rsidR="006C5D0C" w:rsidRPr="006C5D0C" w:rsidRDefault="006C5D0C" w:rsidP="003C11ED">
            <w:pPr>
              <w:spacing w:after="0" w:line="240" w:lineRule="auto"/>
              <w:ind w:right="-63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Заучивание стихотворения: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«Морские животные»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ind w:right="-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Утро радостных встреч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тренняя гимнастика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C5D0C" w:rsidRPr="006C5D0C" w:rsidRDefault="006C5D0C" w:rsidP="003C11ED">
            <w:pPr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Беседа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«Обитатели аквариума»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закрепление имеющихся представлений об аквариуме, дать новую информацию о его обитателях (особенности поведения)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Просмотр презентации: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i/>
                <w:iCs/>
                <w:sz w:val="20"/>
                <w:szCs w:val="20"/>
              </w:rPr>
              <w:t>Аквариум с рыбками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Физминутка</w:t>
            </w:r>
            <w:proofErr w:type="spellEnd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«Мой аквариум огромный»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Утро радостных встреч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тренняя гимнастика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Отгадывание загадок об обитателях воды.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«Составление описательного рассказа о  рыбах»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:  Обучение составление описательного рассказа о  рыбах Закрепление умений различать речных, морских, аквариумных рыб.   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Песенное творчество.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Любитель-рыболов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половина дня</w:t>
            </w: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деятельность НОД с учетом </w:t>
            </w: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интеграции образовательных областей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9.00 – 9.25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Логопедическое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(речевое развитие)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9.35 – 10.00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Музыка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15.40-16.05</w:t>
            </w:r>
            <w:r w:rsidRPr="006C5D0C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C5D0C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 xml:space="preserve">9.35 – 10.00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Логопедическое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(речевое развитие)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9.35 – 10.00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-  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Математика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(ФЭМП) Колесникова, №17 «Количество и счет: число и цифры 1-9. Величина: </w:t>
            </w:r>
            <w:proofErr w:type="gram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высокий</w:t>
            </w:r>
            <w:proofErr w:type="gramEnd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, низкий». Цель: формирование умения отгадывать математическую загадку, писать цифру 9.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15.40-16.05</w:t>
            </w:r>
            <w:r w:rsidRPr="006C5D0C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C5D0C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Физкультура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D0C" w:rsidRPr="006C5D0C" w:rsidRDefault="006C5D0C" w:rsidP="003C11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9.00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– 9.25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Логопедическое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(речевое развитие)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- 1 подгруппа.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C5D0C" w:rsidRPr="006C5D0C" w:rsidRDefault="006C5D0C" w:rsidP="003C11ED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Математика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(ФЭМП)  Работа в тетрадях</w:t>
            </w:r>
            <w:r w:rsidRPr="006C5D0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– 2 подгруппа.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9.35 – 10.00.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Логопедическое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(речевое развитие)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- 2 подгруппа.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Математика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(ФЭМП)  Работа в тетрадях</w:t>
            </w:r>
            <w:r w:rsidRPr="006C5D0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– 1 подгруппа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15.40-16.05–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Аппликация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«Красивые рыбки в аквариуме»» (Лыкова И. А., стр.194). Цель: Формирование умения составлять гармоничные образы рыбок из отдельных элементов (кругов, овалов, треугольников).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9.00 – 9.25.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 Развитие речи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Чтение произведения Г. Снегирева «Пингвиний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пляж». (Комплексные занятия, стр. 190). Цель: Познакомить с рассказами Г.Снегирева «Про пингвинов»; развивать критическое мышление через формирование умений задавать вопросы и </w:t>
            </w:r>
            <w:proofErr w:type="spell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отвечапть</w:t>
            </w:r>
            <w:proofErr w:type="spellEnd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на них.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9.35 – 10.00.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Музыка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11.15-11.40</w:t>
            </w:r>
            <w:r w:rsidRPr="006C5D0C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6C5D0C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Физкультура на улице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9.00-9.25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ОЗОм</w:t>
            </w:r>
            <w:proofErr w:type="spell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«Водные ресурсы Земли» (</w:t>
            </w:r>
            <w:proofErr w:type="spell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Соломенникова</w:t>
            </w:r>
            <w:proofErr w:type="spellEnd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О.А., стр.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69).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Цель: Расширение предс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тавлений детей о разнообразии в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одных ресур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в: родники, озера, реки, моря и т. д. о том, как человек может пользоваться водой в своей жизни.</w:t>
            </w:r>
          </w:p>
          <w:p w:rsidR="006C5D0C" w:rsidRPr="006C5D0C" w:rsidRDefault="006C5D0C" w:rsidP="003C11ED">
            <w:pPr>
              <w:framePr w:hSpace="180" w:wrap="around" w:vAnchor="text" w:hAnchor="margin" w:x="-776" w:y="173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9.35-10.00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Рисование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«Аквариум» (</w:t>
            </w:r>
            <w:proofErr w:type="spell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Колдина</w:t>
            </w:r>
            <w:proofErr w:type="spellEnd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Д.Н., стр.49).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Пальчиковая игра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«Рыбка»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: Развитие мелкой </w:t>
            </w:r>
            <w:proofErr w:type="spell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моторики</w:t>
            </w:r>
            <w:proofErr w:type="gram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\и</w:t>
            </w:r>
            <w:proofErr w:type="spell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«Ручеек»  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: продолжение  знакомства с русским народным фольклором, соблюдать правила игры. </w:t>
            </w:r>
          </w:p>
          <w:p w:rsidR="006C5D0C" w:rsidRPr="006C5D0C" w:rsidRDefault="006C5D0C" w:rsidP="003C11ED">
            <w:pPr>
              <w:spacing w:after="0" w:line="240" w:lineRule="auto"/>
              <w:ind w:right="-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С-р</w:t>
            </w:r>
            <w:proofErr w:type="spellEnd"/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/игра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«Корабль»  </w:t>
            </w:r>
          </w:p>
          <w:p w:rsidR="006C5D0C" w:rsidRPr="006C5D0C" w:rsidRDefault="006C5D0C" w:rsidP="003C11ED">
            <w:pPr>
              <w:spacing w:after="0" w:line="240" w:lineRule="auto"/>
              <w:ind w:right="-63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продолжение обучения детей подбирать атрибуты для игры, развитие  диалогической речи.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С-р</w:t>
            </w:r>
            <w:proofErr w:type="spellEnd"/>
            <w:proofErr w:type="gramEnd"/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/игра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«Рыбалка»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Цель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: Способствование формированию дружеских взаимоотношений между детьми.   </w:t>
            </w:r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/и 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«Золотая рыбка».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Цель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: развитие ловкости, быстроты.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Пальчиковая гимнастика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«Морские животные».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Логопедические пятиминутки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Составление и анализ предложений о морских животных (с опорой на сюжетные картинки).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Развитие связной речи, мышления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«Составь  рыбу»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: обучение  составлению из частей целое.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Логопедические пятиминутки</w:t>
            </w:r>
          </w:p>
          <w:p w:rsidR="006C5D0C" w:rsidRPr="006C5D0C" w:rsidRDefault="006C5D0C" w:rsidP="003C11ED">
            <w:pPr>
              <w:spacing w:after="0" w:line="240" w:lineRule="auto"/>
              <w:ind w:right="-187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«Назови рыбку с заданным звуком»</w:t>
            </w:r>
          </w:p>
          <w:p w:rsidR="006C5D0C" w:rsidRPr="006C5D0C" w:rsidRDefault="006C5D0C" w:rsidP="003C11ED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С-р</w:t>
            </w:r>
            <w:proofErr w:type="spellEnd"/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игра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«Путешествие на морское дно».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продолжение знакомства детей с работой гида; закрепление  представлений о подводном мире.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/и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«Море волнуется раз..»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: закрепление умений детей изображать фигуру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«Я знаю»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Цель: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закрепление названий  речных, морских, аквариумных рыб.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«Море-суша»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развитие внимания, быстроты, ловкости</w:t>
            </w:r>
          </w:p>
          <w:p w:rsidR="006C5D0C" w:rsidRPr="006C5D0C" w:rsidRDefault="006C5D0C" w:rsidP="003C11ED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Чудесный мешочек. 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детей определять и находить на ощупь </w:t>
            </w:r>
          </w:p>
          <w:p w:rsidR="006C5D0C" w:rsidRPr="006C5D0C" w:rsidRDefault="006C5D0C" w:rsidP="003C11ED">
            <w:pPr>
              <w:autoSpaceDE w:val="0"/>
              <w:autoSpaceDN w:val="0"/>
              <w:adjustRightInd w:val="0"/>
              <w:spacing w:after="0" w:line="240" w:lineRule="auto"/>
              <w:ind w:left="-29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рыб среди других предметов. 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по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звукопроизношению: разучивание скороговорки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iCs/>
                <w:sz w:val="20"/>
                <w:szCs w:val="20"/>
              </w:rPr>
              <w:t>«В озере - карп, а в море - краб»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Саша, Ксюша, Катя.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по ФЭМП</w:t>
            </w:r>
          </w:p>
          <w:p w:rsidR="006C5D0C" w:rsidRPr="006C5D0C" w:rsidRDefault="006C5D0C" w:rsidP="003C11ED">
            <w:pPr>
              <w:shd w:val="clear" w:color="auto" w:fill="FFFFFF"/>
              <w:spacing w:after="0" w:line="240" w:lineRule="auto"/>
              <w:ind w:right="-164"/>
              <w:rPr>
                <w:rFonts w:ascii="Times New Roman" w:hAnsi="Times New Roman"/>
                <w:b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«Посчитай рыбок»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закрепление  у детей порядкового счета.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Андрей, Денис, Семен.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«Опиши, я отгадаю», «Отгадай, что опишу», «Да – нет». </w:t>
            </w:r>
            <w:r w:rsidRPr="006C5D0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Вика, Яна, Захар.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«Какой? Какая?»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активизирование  в речи употребление прилагательных.  Настя, Даша, Дима.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Конструирование из бумаги в технике оригами «Рыбы»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D0C">
              <w:rPr>
                <w:rFonts w:ascii="Times New Roman" w:hAnsi="Times New Roman"/>
                <w:sz w:val="20"/>
                <w:szCs w:val="20"/>
              </w:rPr>
              <w:t>Давыд</w:t>
            </w:r>
            <w:proofErr w:type="spellEnd"/>
            <w:r w:rsidRPr="006C5D0C">
              <w:rPr>
                <w:rFonts w:ascii="Times New Roman" w:hAnsi="Times New Roman"/>
                <w:sz w:val="20"/>
                <w:szCs w:val="20"/>
              </w:rPr>
              <w:t>, Арина, Вера.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ind w:left="-108" w:right="-153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Работа в природном уголке: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lastRenderedPageBreak/>
              <w:t>полив комнатных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Дежурство по занятиям.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Дежурные по столовой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Style w:val="43"/>
                <w:rFonts w:ascii="Times New Roman" w:hAnsi="Times New Roman" w:cs="Times New Roman"/>
                <w:sz w:val="20"/>
                <w:szCs w:val="20"/>
              </w:rPr>
              <w:t>Дежурство по столовой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Уборка игрушек в игровых </w:t>
            </w:r>
            <w:r w:rsidRPr="006C5D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зонах.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Прогулка</w:t>
            </w: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C5D0C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птицами</w:t>
            </w:r>
          </w:p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Поощрять желание детей заботиться о птицах. Рассказать, что нужно знать о птицах, чтобы суметь позаботиться о них в зимнее время. Учить детей использовать свои знания о рационе и повадках птиц. Катание с горки. Создание радостного настроения, соблюдение техники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за небом.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Предложить детям рассмотреть небо, описать его, проследить за движением облаков, по результатам наблюдений рассказать, как меня</w:t>
            </w:r>
            <w:r w:rsidRPr="006C5D0C">
              <w:rPr>
                <w:rFonts w:ascii="Times New Roman" w:hAnsi="Times New Roman"/>
                <w:sz w:val="20"/>
                <w:szCs w:val="20"/>
              </w:rPr>
              <w:softHyphen/>
              <w:t>ется небо в зависимости от погоды. Катание с горки. Создание радостного настроения, соблюдение техники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eastAsia="OpenSymbol" w:hAnsi="Times New Roman" w:cs="Times New Roman"/>
                <w:b/>
                <w:sz w:val="20"/>
                <w:szCs w:val="20"/>
              </w:rPr>
            </w:pPr>
            <w:r w:rsidRPr="006C5D0C">
              <w:rPr>
                <w:rStyle w:val="FontStyle119"/>
                <w:rFonts w:ascii="Times New Roman" w:eastAsia="OpenSymbol" w:hAnsi="Times New Roman" w:cs="Times New Roman"/>
                <w:b/>
                <w:sz w:val="20"/>
                <w:szCs w:val="20"/>
              </w:rPr>
              <w:t xml:space="preserve">Наблюдение за березой зимой. </w:t>
            </w:r>
            <w:r w:rsidRPr="006C5D0C"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  <w:t>Формировать знания об особенностях жизни деревьев зимой; воспитывать бережное отношение к растениям (не заде</w:t>
            </w:r>
            <w:r w:rsidRPr="006C5D0C"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  <w:softHyphen/>
              <w:t>вать хрупких от мороза веток и почек, так как они ло</w:t>
            </w:r>
            <w:r w:rsidRPr="006C5D0C"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  <w:softHyphen/>
              <w:t>маются).</w:t>
            </w:r>
          </w:p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Катание с горки. Создание радостного настроения, соблюдение техники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ind w:left="-36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«Свойства снежинки».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Предложить детям поймать снежинку на лист черной бумаги, рассмотреть, попытаться зарисовать ее форму. Предложить поймать сне</w:t>
            </w:r>
            <w:r w:rsidRPr="006C5D0C">
              <w:rPr>
                <w:rFonts w:ascii="Times New Roman" w:hAnsi="Times New Roman"/>
                <w:sz w:val="20"/>
                <w:szCs w:val="20"/>
              </w:rPr>
              <w:softHyphen/>
              <w:t>жинку на варежку, а затем на ладошку, высказать предположение о том, где быстрее растает снежинка, выяснить, кто оказался прав.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за синицами.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Предложить составить рассказ-описание по результатам на</w:t>
            </w:r>
            <w:r w:rsidRPr="006C5D0C">
              <w:rPr>
                <w:rFonts w:ascii="Times New Roman" w:hAnsi="Times New Roman"/>
                <w:sz w:val="20"/>
                <w:szCs w:val="20"/>
              </w:rPr>
              <w:softHyphen/>
              <w:t>блюдения за птицами. Рассказать о пользе, приносимой этими птицами. Предложить ребятам покормить синиц, подумать, какие слова благодарно</w:t>
            </w:r>
            <w:r w:rsidRPr="006C5D0C">
              <w:rPr>
                <w:rFonts w:ascii="Times New Roman" w:hAnsi="Times New Roman"/>
                <w:sz w:val="20"/>
                <w:szCs w:val="20"/>
              </w:rPr>
              <w:softHyphen/>
              <w:t>сти могли бы сказать птицы детям.</w:t>
            </w:r>
          </w:p>
          <w:p w:rsidR="006C5D0C" w:rsidRPr="006C5D0C" w:rsidRDefault="006C5D0C" w:rsidP="003C11ED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игры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Элементы спортивных игр с мячом: «Зимний футбол», «Сбей цель».  «Что мы видели не скажем, а что </w:t>
            </w:r>
            <w:proofErr w:type="gramStart"/>
            <w:r w:rsidRPr="006C5D0C">
              <w:rPr>
                <w:rFonts w:ascii="Times New Roman" w:hAnsi="Times New Roman"/>
                <w:sz w:val="20"/>
                <w:szCs w:val="20"/>
              </w:rPr>
              <w:t>делали</w:t>
            </w:r>
            <w:proofErr w:type="gramEnd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покажем». развивать находчивость, сообразительность, умение перевоплощаться.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D0C">
              <w:rPr>
                <w:rFonts w:ascii="Times New Roman" w:hAnsi="Times New Roman"/>
                <w:b/>
                <w:bCs/>
                <w:color w:val="000000"/>
                <w:spacing w:val="-13"/>
                <w:sz w:val="20"/>
                <w:szCs w:val="20"/>
              </w:rPr>
              <w:t>П</w:t>
            </w:r>
            <w:proofErr w:type="gramEnd"/>
            <w:r w:rsidRPr="006C5D0C">
              <w:rPr>
                <w:rFonts w:ascii="Times New Roman" w:hAnsi="Times New Roman"/>
                <w:b/>
                <w:bCs/>
                <w:color w:val="000000"/>
                <w:spacing w:val="-13"/>
                <w:sz w:val="20"/>
                <w:szCs w:val="20"/>
              </w:rPr>
              <w:t xml:space="preserve">\ и 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>«Птички и кошка».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Учить «слетать» только по зову, бегать в пределах площад</w:t>
            </w:r>
            <w:r w:rsidRPr="006C5D0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>ки, спрыгивать на обе ноги, легко сгибая их в коленях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D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\ игры «Кому флажок?», «Эстафета с обручами». упражнять в прыжках с продвижением вперед, </w:t>
            </w:r>
            <w:proofErr w:type="spellStart"/>
            <w:r w:rsidRPr="006C5D0C">
              <w:rPr>
                <w:rFonts w:ascii="Times New Roman" w:hAnsi="Times New Roman"/>
                <w:sz w:val="20"/>
                <w:szCs w:val="20"/>
              </w:rPr>
              <w:t>пролезания</w:t>
            </w:r>
            <w:proofErr w:type="spellEnd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в обруч; воспитывать ловкость, целеустремленность.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СПОРТЧАС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ind w:hanging="2"/>
              <w:rPr>
                <w:rFonts w:ascii="Times New Roman" w:eastAsia="Microsoft Sans Serif" w:hAnsi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: «Я мороз красный нос», «Найди себе пару»,  «Бездомный заяц» </w:t>
            </w:r>
            <w:r w:rsidRPr="006C5D0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учить </w:t>
            </w:r>
            <w:proofErr w:type="gramStart"/>
            <w:r w:rsidRPr="006C5D0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четко</w:t>
            </w:r>
            <w:proofErr w:type="gramEnd"/>
            <w:r w:rsidRPr="006C5D0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говорить текст в игре;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соблюдать правила игры.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Самостоятельная двигательная активность.</w:t>
            </w:r>
          </w:p>
          <w:p w:rsidR="006C5D0C" w:rsidRPr="006C5D0C" w:rsidRDefault="006C5D0C" w:rsidP="003C11ED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Закреплять метание в горизонтальную цель </w:t>
            </w:r>
            <w:r w:rsidRPr="006C5D0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 </w:t>
            </w:r>
            <w:proofErr w:type="spellStart"/>
            <w:r w:rsidRPr="006C5D0C">
              <w:rPr>
                <w:rFonts w:ascii="Times New Roman" w:hAnsi="Times New Roman"/>
                <w:spacing w:val="-3"/>
                <w:sz w:val="20"/>
                <w:szCs w:val="20"/>
              </w:rPr>
              <w:t>Ульяна</w:t>
            </w:r>
            <w:proofErr w:type="spellEnd"/>
            <w:r w:rsidRPr="006C5D0C">
              <w:rPr>
                <w:rFonts w:ascii="Times New Roman" w:hAnsi="Times New Roman"/>
                <w:spacing w:val="-3"/>
                <w:sz w:val="20"/>
                <w:szCs w:val="20"/>
              </w:rPr>
              <w:t>, Ангелина, Артем.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Улучшение техники бега: вырабатывать координацию движений. </w:t>
            </w:r>
            <w:proofErr w:type="spellStart"/>
            <w:r w:rsidRPr="006C5D0C">
              <w:rPr>
                <w:rFonts w:ascii="Times New Roman" w:hAnsi="Times New Roman"/>
                <w:sz w:val="20"/>
                <w:szCs w:val="20"/>
              </w:rPr>
              <w:t>Давыд</w:t>
            </w:r>
            <w:proofErr w:type="spellEnd"/>
            <w:r w:rsidRPr="006C5D0C">
              <w:rPr>
                <w:rFonts w:ascii="Times New Roman" w:hAnsi="Times New Roman"/>
                <w:sz w:val="20"/>
                <w:szCs w:val="20"/>
              </w:rPr>
              <w:t>, Влада, Миша.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Учить спрыгивать с лавочки мягко приземляясь на две ноги:  Захар, Вероника, Никита.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ind w:left="-43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Упражнять  в умении бегать змейкой между предметами: Саша, Вера, Андрей.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Д/и «Выполни движение», уме</w:t>
            </w:r>
            <w:r w:rsidRPr="006C5D0C">
              <w:rPr>
                <w:rFonts w:ascii="Times New Roman" w:hAnsi="Times New Roman"/>
                <w:sz w:val="20"/>
                <w:szCs w:val="20"/>
              </w:rPr>
              <w:softHyphen/>
              <w:t>ние устанавливать соответствие между количеством выполняемых дей</w:t>
            </w:r>
            <w:r w:rsidRPr="006C5D0C">
              <w:rPr>
                <w:rFonts w:ascii="Times New Roman" w:hAnsi="Times New Roman"/>
                <w:sz w:val="20"/>
                <w:szCs w:val="20"/>
              </w:rPr>
              <w:softHyphen/>
              <w:t>ствий и цифрой. Катя, Арина.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Покормить птиц.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Постройка из снега разнообразных постро</w:t>
            </w:r>
            <w:r w:rsidRPr="006C5D0C">
              <w:rPr>
                <w:rFonts w:ascii="Times New Roman" w:hAnsi="Times New Roman"/>
                <w:sz w:val="20"/>
                <w:szCs w:val="20"/>
              </w:rPr>
              <w:softHyphen/>
              <w:t>ек (крепость, ледяной домик)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Покормить птиц.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ind w:left="-151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Постройка из снега разнообразных постро</w:t>
            </w:r>
            <w:r w:rsidRPr="006C5D0C">
              <w:rPr>
                <w:rFonts w:ascii="Times New Roman" w:hAnsi="Times New Roman"/>
                <w:sz w:val="20"/>
                <w:szCs w:val="20"/>
              </w:rPr>
              <w:softHyphen/>
              <w:t>ек (крепость, ледяной домик)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Расчищение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дорожек на прогулочном участке.</w:t>
            </w:r>
          </w:p>
        </w:tc>
      </w:tr>
      <w:tr w:rsidR="006C5D0C" w:rsidRPr="006C5D0C" w:rsidTr="003C11ED">
        <w:trPr>
          <w:trHeight w:val="628"/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6C5D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 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тематической выставки.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Беседа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"Кто живет в  воде?"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развитие познавательного интереса и воображение.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ЧХЛ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>Н.Носов « Карасик».</w:t>
            </w:r>
          </w:p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Динамическая пауза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«Разбудим рыбку».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Гимнастика после сна.  Закаливающие процедуры.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ЧХЛ: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«Откуда у кита такая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глотка» Р. Киплинг.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Д/и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«Рыбы, звери, птицы» Цель: закрепление знаний рыб, животных и птиц средней полосы, их названия, отличия друг от друга. Заучивание стих. "</w:t>
            </w:r>
            <w:proofErr w:type="spellStart"/>
            <w:r w:rsidRPr="006C5D0C">
              <w:rPr>
                <w:rFonts w:ascii="Times New Roman" w:hAnsi="Times New Roman"/>
                <w:sz w:val="20"/>
                <w:szCs w:val="20"/>
              </w:rPr>
              <w:t>Осьминожки</w:t>
            </w:r>
            <w:proofErr w:type="spellEnd"/>
            <w:r w:rsidRPr="006C5D0C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Гимнастика после сна.  Закаливающие процедуры.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Игры с  психологом.</w:t>
            </w:r>
          </w:p>
          <w:p w:rsidR="006C5D0C" w:rsidRPr="006C5D0C" w:rsidRDefault="006C5D0C" w:rsidP="003C11ED">
            <w:pPr>
              <w:spacing w:after="0" w:line="240" w:lineRule="auto"/>
              <w:rPr>
                <w:rStyle w:val="FontStyle253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Мини-мастерская (изготовление аквариума  из бросового материала)- приобщать детей к совместному труду. </w:t>
            </w:r>
          </w:p>
          <w:p w:rsidR="006C5D0C" w:rsidRPr="006C5D0C" w:rsidRDefault="006C5D0C" w:rsidP="003C11E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Гимнастика после сна.  Закаливающие процедуры</w:t>
            </w:r>
            <w:r w:rsidRPr="006C5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ЧХЛ: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«Гиганты морей » </w:t>
            </w:r>
          </w:p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>Юнатов</w:t>
            </w:r>
            <w:proofErr w:type="spellEnd"/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Ситуативный </w:t>
            </w:r>
            <w:proofErr w:type="gramStart"/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разговор</w:t>
            </w:r>
            <w:proofErr w:type="gramEnd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«Какими витаминами и минералами богата рыба?» 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Цель: 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формирование у детей потребность к  ЗОЖ.  Рассказать о пользе витаминов и минералов, которые содержатся в рыбе.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Гимнастика после сна.  Закаливающие процедуры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Квест</w:t>
            </w:r>
            <w:proofErr w:type="spell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игра</w:t>
            </w: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 xml:space="preserve"> "Подводное путешествие".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Cs/>
                <w:sz w:val="20"/>
                <w:szCs w:val="20"/>
              </w:rPr>
              <w:t>Коллективный просмотр мультфильма «Русалочка».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С-р-игра</w:t>
            </w:r>
            <w:proofErr w:type="spellEnd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«Путешествие на подводной лодке».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отображение в игре знаний об окружающей жизни, развитие воображения, выразительности речи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С-р</w:t>
            </w:r>
            <w:proofErr w:type="spellEnd"/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«Моряки»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формирование умений самостоятельно распределять роли, выполнять игровые действия в соответствии с выбранной ролью. </w:t>
            </w:r>
          </w:p>
          <w:p w:rsidR="006C5D0C" w:rsidRPr="006C5D0C" w:rsidRDefault="006C5D0C" w:rsidP="003C11ED">
            <w:pPr>
              <w:spacing w:after="0" w:line="240" w:lineRule="auto"/>
              <w:ind w:left="-153" w:right="-3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Пальчиковая гимнастика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«Краб».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 xml:space="preserve">Предложить детям  настольную игру «Рыбалка».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Развитие мелкой моторики рук, ловкости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С/</w:t>
            </w:r>
            <w:proofErr w:type="spellStart"/>
            <w:proofErr w:type="gramStart"/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</w:t>
            </w:r>
            <w:proofErr w:type="spellEnd"/>
            <w:proofErr w:type="gramEnd"/>
            <w:r w:rsidRPr="006C5D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игра</w:t>
            </w:r>
            <w:r w:rsidRPr="006C5D0C">
              <w:rPr>
                <w:rFonts w:ascii="Times New Roman" w:hAnsi="Times New Roman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«На корабле »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обучение обыгрыванию различных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С-р</w:t>
            </w:r>
            <w:proofErr w:type="spellEnd"/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игра</w:t>
            </w:r>
            <w:r w:rsidRPr="006C5D0C">
              <w:rPr>
                <w:rFonts w:ascii="Times New Roman" w:hAnsi="Times New Roman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«Зоомагазин» </w:t>
            </w:r>
          </w:p>
          <w:p w:rsidR="006C5D0C" w:rsidRPr="006C5D0C" w:rsidRDefault="006C5D0C" w:rsidP="003C1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6C5D0C">
              <w:rPr>
                <w:rFonts w:ascii="Times New Roman" w:hAnsi="Times New Roman"/>
                <w:color w:val="000000"/>
                <w:sz w:val="20"/>
                <w:szCs w:val="20"/>
              </w:rPr>
              <w:t>: побуждение детей брать на себя роль. Стимулирование активного использования необходимых атрибутов, предметов-заместителей. Развитие диалогической формы речи.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C5D0C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6C5D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 по выбору детей 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самостоятельности, умения договариваться  о совместных действиях во время игры.</w:t>
            </w:r>
          </w:p>
          <w:p w:rsidR="006C5D0C" w:rsidRPr="006C5D0C" w:rsidRDefault="006C5D0C" w:rsidP="003C11E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М/</w:t>
            </w:r>
            <w:proofErr w:type="spellStart"/>
            <w:proofErr w:type="gramStart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/и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«сбей кеглю» </w:t>
            </w:r>
            <w:r w:rsidRPr="006C5D0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развитие глазомера, координации движений.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По заданию логопеда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По заданию 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По заданию 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По заданию логопеда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По заданию логопеда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ind w:right="-243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Предложить настольные игры –</w:t>
            </w:r>
            <w:r w:rsidRPr="006C5D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домино, лото разрезные картинки по теме недели</w:t>
            </w:r>
            <w:proofErr w:type="gramStart"/>
            <w:r w:rsidRPr="006C5D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5D0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C5D0C">
              <w:rPr>
                <w:rFonts w:ascii="Times New Roman" w:hAnsi="Times New Roman"/>
                <w:sz w:val="20"/>
                <w:szCs w:val="20"/>
              </w:rPr>
              <w:t>оздание доброжелательной атмосферы, воспитание дружелюбия.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настольно-печатными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играми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воспитание усидчивости, учить находить себе игры по интересам, поощрять детей, выполнивших игровые действия до конца</w:t>
            </w:r>
            <w:r w:rsidRPr="006C5D0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Лепка. «Рыбка» 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развитие умения использовать прием  сглаживания мест соединения.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Игра: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«Рыбаки».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Закрепление представлений детей о рыбной ловле, развитие интереса к игре, формирование  положительного взаимоотношения между детьми.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Раскраски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«Подводный мир».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закрепление умений держать карандаш правильно правой рукой и тремя пальцами.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Рассматривание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>открыток, энциклопедий, книг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с изображением рыб. </w:t>
            </w: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формирование умений проявлять интерес к игровым действиям сверстников, учить играть вместе. 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за зимующими птицами - расширение представлений  детей о зимующих птицах, воспитание любви  и заботы о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lastRenderedPageBreak/>
              <w:t>них</w:t>
            </w:r>
            <w:r w:rsidRPr="006C5D0C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C5D0C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C5D0C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/и</w:t>
            </w:r>
            <w:r w:rsidRPr="006C5D0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«Два мороза» развитие ловкости.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tabs>
                <w:tab w:val="left" w:pos="6672"/>
              </w:tabs>
              <w:spacing w:after="0"/>
              <w:ind w:right="-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Наблюдение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за погодой  вечером. Предложить охарактеризовать состояние погоды, учить </w:t>
            </w:r>
            <w:proofErr w:type="gramStart"/>
            <w:r w:rsidRPr="006C5D0C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использовать понятия,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lastRenderedPageBreak/>
              <w:t>отражающие погодные условия. Развитие наблюдательности, связной речи.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/>
              <w:ind w:right="-1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Наблюдение</w:t>
            </w:r>
            <w:r w:rsidRPr="006C5D0C">
              <w:rPr>
                <w:rFonts w:ascii="Times New Roman" w:hAnsi="Times New Roman"/>
                <w:sz w:val="20"/>
                <w:szCs w:val="20"/>
              </w:rPr>
              <w:t xml:space="preserve"> за одеждой прохожих, уточнение понятия, связанные с названием предметов и деталей одежды, учить детей сравнивать </w:t>
            </w:r>
            <w:r w:rsidRPr="006C5D0C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своих наблюдений в разные времена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pStyle w:val="NoSpacing"/>
              <w:tabs>
                <w:tab w:val="left" w:pos="24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Наблюдение</w:t>
            </w:r>
            <w:r w:rsidRPr="006C5D0C">
              <w:rPr>
                <w:rFonts w:ascii="Times New Roman" w:hAnsi="Times New Roman" w:cs="Times New Roman"/>
                <w:sz w:val="20"/>
                <w:szCs w:val="20"/>
              </w:rPr>
              <w:t xml:space="preserve"> за деятельностью людей в вечернее время учить детей замечать особенности поведения людей в вечернее время, составлять рассказы – </w:t>
            </w:r>
            <w:r w:rsidRPr="006C5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фантазии, о том, что делает человек вечером.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6C5D0C">
            <w:pPr>
              <w:pStyle w:val="a3"/>
              <w:shd w:val="clear" w:color="auto" w:fill="FFFFFF"/>
              <w:spacing w:before="0" w:after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5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Наблюдение</w:t>
            </w:r>
            <w:r w:rsidRPr="006C5D0C">
              <w:rPr>
                <w:rFonts w:ascii="Times New Roman" w:hAnsi="Times New Roman" w:cs="Times New Roman"/>
                <w:sz w:val="20"/>
                <w:szCs w:val="20"/>
              </w:rPr>
              <w:t xml:space="preserve"> «Возраст людей»</w:t>
            </w:r>
            <w:proofErr w:type="gramStart"/>
            <w:r w:rsidRPr="006C5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5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5D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C5D0C">
              <w:rPr>
                <w:rFonts w:ascii="Times New Roman" w:hAnsi="Times New Roman" w:cs="Times New Roman"/>
                <w:sz w:val="20"/>
                <w:szCs w:val="20"/>
              </w:rPr>
              <w:t>бучение  детей различать возраст людей, понимать общие возрастные закономерности развития человека.</w:t>
            </w:r>
            <w:r w:rsidRPr="006C5D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C5D0C" w:rsidRPr="006C5D0C" w:rsidTr="003C11ED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родителями/</w:t>
            </w:r>
          </w:p>
          <w:p w:rsidR="006C5D0C" w:rsidRPr="006C5D0C" w:rsidRDefault="006C5D0C" w:rsidP="003C11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социальными партнерами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Консультация «Животные морей и океанов».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информационного уголка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Папка-передвижка «Подводный мир».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6C5D0C">
            <w:pPr>
              <w:spacing w:after="0" w:line="2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Консультация «Поделки из ракушек и морских камешков».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C" w:rsidRPr="006C5D0C" w:rsidRDefault="006C5D0C" w:rsidP="003C1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D0C"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родителями.</w:t>
            </w:r>
          </w:p>
        </w:tc>
      </w:tr>
    </w:tbl>
    <w:p w:rsidR="006C5D0C" w:rsidRPr="006C5D0C" w:rsidRDefault="006C5D0C" w:rsidP="006C5D0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6C5D0C" w:rsidRPr="005739EF" w:rsidRDefault="006C5D0C" w:rsidP="006C5D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C5D0C" w:rsidRDefault="006C5D0C" w:rsidP="006C5D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C5D0C" w:rsidRDefault="006C5D0C" w:rsidP="006C5D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43583" w:rsidRDefault="00443583"/>
    <w:sectPr w:rsidR="00443583" w:rsidSect="006C5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D0C"/>
    <w:rsid w:val="00443583"/>
    <w:rsid w:val="00582A78"/>
    <w:rsid w:val="006C5D0C"/>
    <w:rsid w:val="00796472"/>
    <w:rsid w:val="00830BD2"/>
    <w:rsid w:val="008938CC"/>
    <w:rsid w:val="00BA6523"/>
    <w:rsid w:val="00E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3">
    <w:name w:val="Font Style253"/>
    <w:basedOn w:val="a0"/>
    <w:uiPriority w:val="99"/>
    <w:rsid w:val="006C5D0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Normal (Web)"/>
    <w:basedOn w:val="a"/>
    <w:uiPriority w:val="99"/>
    <w:rsid w:val="006C5D0C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43">
    <w:name w:val="Заголовок №4 (3)"/>
    <w:basedOn w:val="a0"/>
    <w:rsid w:val="006C5D0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ontStyle119">
    <w:name w:val="Font Style119"/>
    <w:rsid w:val="006C5D0C"/>
    <w:rPr>
      <w:rFonts w:ascii="Century Schoolbook" w:hAnsi="Century Schoolbook" w:cs="Century Schoolbook" w:hint="default"/>
      <w:sz w:val="18"/>
      <w:szCs w:val="18"/>
    </w:rPr>
  </w:style>
  <w:style w:type="character" w:customStyle="1" w:styleId="NoSpacingChar">
    <w:name w:val="No Spacing Char"/>
    <w:link w:val="NoSpacing"/>
    <w:locked/>
    <w:rsid w:val="006C5D0C"/>
    <w:rPr>
      <w:lang w:eastAsia="ru-RU"/>
    </w:rPr>
  </w:style>
  <w:style w:type="paragraph" w:customStyle="1" w:styleId="NoSpacing">
    <w:name w:val="No Spacing"/>
    <w:link w:val="NoSpacingChar"/>
    <w:rsid w:val="006C5D0C"/>
    <w:pPr>
      <w:spacing w:after="0" w:line="240" w:lineRule="auto"/>
    </w:pPr>
    <w:rPr>
      <w:lang w:eastAsia="ru-RU"/>
    </w:rPr>
  </w:style>
  <w:style w:type="paragraph" w:customStyle="1" w:styleId="Style23">
    <w:name w:val="Style23"/>
    <w:basedOn w:val="a"/>
    <w:rsid w:val="006C5D0C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character" w:styleId="a4">
    <w:name w:val="Strong"/>
    <w:uiPriority w:val="22"/>
    <w:qFormat/>
    <w:rsid w:val="006C5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2022-03-02T12:56:00Z</dcterms:created>
  <dcterms:modified xsi:type="dcterms:W3CDTF">2022-03-02T13:10:00Z</dcterms:modified>
</cp:coreProperties>
</file>